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CellMar>
          <w:left w:w="10" w:type="dxa"/>
          <w:right w:w="10" w:type="dxa"/>
        </w:tblCellMar>
        <w:tblLook w:val="0000" w:firstRow="0" w:lastRow="0" w:firstColumn="0" w:lastColumn="0" w:noHBand="0" w:noVBand="0"/>
      </w:tblPr>
      <w:tblGrid>
        <w:gridCol w:w="3417"/>
        <w:gridCol w:w="6159"/>
      </w:tblGrid>
      <w:tr w:rsidR="00172271" w:rsidRPr="00FE02EA" w:rsidTr="004E71CF">
        <w:trPr>
          <w:trHeight w:val="1446"/>
        </w:trPr>
        <w:tc>
          <w:tcPr>
            <w:tcW w:w="3417" w:type="dxa"/>
            <w:shd w:val="clear" w:color="auto" w:fill="auto"/>
            <w:tcMar>
              <w:top w:w="0" w:type="dxa"/>
              <w:left w:w="108" w:type="dxa"/>
              <w:bottom w:w="0" w:type="dxa"/>
              <w:right w:w="108" w:type="dxa"/>
            </w:tcMar>
          </w:tcPr>
          <w:p w:rsidR="00172271" w:rsidRPr="00FE02EA" w:rsidRDefault="00172271" w:rsidP="004E71CF">
            <w:pPr>
              <w:spacing w:before="40" w:after="160" w:line="259" w:lineRule="auto"/>
              <w:ind w:right="-1"/>
              <w:jc w:val="center"/>
              <w:outlineLvl w:val="0"/>
              <w:rPr>
                <w:rFonts w:ascii="Calibri" w:eastAsia="Calibri" w:hAnsi="Calibri"/>
                <w:sz w:val="22"/>
                <w:szCs w:val="22"/>
                <w:lang w:eastAsia="en-US"/>
              </w:rPr>
            </w:pPr>
            <w:bookmarkStart w:id="0" w:name="_Hlk489000738"/>
            <w:bookmarkStart w:id="1" w:name="_GoBack"/>
            <w:r w:rsidRPr="00FE02EA">
              <w:rPr>
                <w:rFonts w:ascii="Calibri" w:eastAsia="Calibri" w:hAnsi="Calibri"/>
                <w:noProof/>
                <w:sz w:val="22"/>
                <w:szCs w:val="22"/>
                <w:lang w:eastAsia="en-US"/>
              </w:rPr>
              <w:drawing>
                <wp:anchor distT="0" distB="0" distL="114300" distR="114300" simplePos="0" relativeHeight="251659264" behindDoc="0" locked="0" layoutInCell="1" allowOverlap="1" wp14:anchorId="716EB292" wp14:editId="3EC56DF2">
                  <wp:simplePos x="0" y="0"/>
                  <wp:positionH relativeFrom="column">
                    <wp:posOffset>-70485</wp:posOffset>
                  </wp:positionH>
                  <wp:positionV relativeFrom="paragraph">
                    <wp:posOffset>-95250</wp:posOffset>
                  </wp:positionV>
                  <wp:extent cx="1359535" cy="69278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9535" cy="6927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172271" w:rsidRPr="00FE02EA" w:rsidRDefault="00172271" w:rsidP="004E71CF">
            <w:pPr>
              <w:spacing w:before="40" w:after="160" w:line="259" w:lineRule="auto"/>
              <w:ind w:right="-1"/>
              <w:jc w:val="center"/>
              <w:outlineLvl w:val="0"/>
              <w:rPr>
                <w:rFonts w:ascii="Arial" w:eastAsia="Calibri" w:hAnsi="Arial" w:cs="Arial"/>
                <w:bCs/>
                <w:sz w:val="22"/>
                <w:szCs w:val="22"/>
                <w:lang w:eastAsia="en-US"/>
              </w:rPr>
            </w:pPr>
          </w:p>
          <w:p w:rsidR="00172271" w:rsidRPr="00FE02EA" w:rsidRDefault="00172271" w:rsidP="004E71CF">
            <w:pPr>
              <w:spacing w:before="40" w:after="160" w:line="259" w:lineRule="auto"/>
              <w:ind w:right="-1"/>
              <w:jc w:val="center"/>
              <w:outlineLvl w:val="0"/>
              <w:rPr>
                <w:rFonts w:ascii="Arial" w:eastAsia="Calibri" w:hAnsi="Arial" w:cs="Arial"/>
                <w:bCs/>
                <w:sz w:val="22"/>
                <w:szCs w:val="22"/>
                <w:lang w:eastAsia="en-US"/>
              </w:rPr>
            </w:pPr>
          </w:p>
          <w:p w:rsidR="00172271" w:rsidRPr="00FE02EA" w:rsidRDefault="00172271" w:rsidP="004E71CF">
            <w:pPr>
              <w:spacing w:before="40" w:after="160" w:line="259" w:lineRule="auto"/>
              <w:ind w:right="-1"/>
              <w:jc w:val="center"/>
              <w:outlineLvl w:val="0"/>
              <w:rPr>
                <w:rFonts w:ascii="Arial" w:eastAsia="Calibri" w:hAnsi="Arial" w:cs="Arial"/>
                <w:bCs/>
                <w:sz w:val="22"/>
                <w:szCs w:val="22"/>
                <w:lang w:eastAsia="en-US"/>
              </w:rPr>
            </w:pPr>
          </w:p>
          <w:p w:rsidR="00172271" w:rsidRPr="00FE02EA" w:rsidRDefault="00172271" w:rsidP="004E71CF">
            <w:pPr>
              <w:spacing w:before="40" w:after="160" w:line="259" w:lineRule="auto"/>
              <w:ind w:right="-1"/>
              <w:jc w:val="center"/>
              <w:outlineLvl w:val="0"/>
              <w:rPr>
                <w:rFonts w:ascii="Arial" w:eastAsia="Calibri" w:hAnsi="Arial" w:cs="Arial"/>
                <w:bCs/>
                <w:sz w:val="22"/>
                <w:szCs w:val="22"/>
                <w:lang w:eastAsia="en-US"/>
              </w:rPr>
            </w:pPr>
          </w:p>
        </w:tc>
        <w:tc>
          <w:tcPr>
            <w:tcW w:w="6159" w:type="dxa"/>
            <w:shd w:val="clear" w:color="auto" w:fill="auto"/>
            <w:tcMar>
              <w:top w:w="0" w:type="dxa"/>
              <w:left w:w="108" w:type="dxa"/>
              <w:bottom w:w="0" w:type="dxa"/>
              <w:right w:w="108" w:type="dxa"/>
            </w:tcMar>
          </w:tcPr>
          <w:p w:rsidR="00172271" w:rsidRPr="00FE02EA" w:rsidRDefault="00172271" w:rsidP="004E71CF">
            <w:pPr>
              <w:jc w:val="center"/>
              <w:outlineLvl w:val="0"/>
              <w:rPr>
                <w:rFonts w:ascii="Arial" w:eastAsia="Arial Unicode MS" w:hAnsi="Arial" w:cs="Arial"/>
                <w:b/>
                <w:bCs/>
                <w:kern w:val="28"/>
                <w:sz w:val="22"/>
                <w:szCs w:val="22"/>
                <w:u w:val="single"/>
              </w:rPr>
            </w:pPr>
          </w:p>
          <w:p w:rsidR="00172271" w:rsidRPr="00FE02EA" w:rsidRDefault="00172271" w:rsidP="004E71CF">
            <w:pPr>
              <w:jc w:val="center"/>
              <w:outlineLvl w:val="0"/>
              <w:rPr>
                <w:rFonts w:ascii="Arial" w:eastAsia="Arial Unicode MS" w:hAnsi="Arial" w:cs="Arial"/>
                <w:b/>
                <w:bCs/>
                <w:kern w:val="28"/>
                <w:sz w:val="22"/>
                <w:szCs w:val="22"/>
                <w:u w:val="single"/>
              </w:rPr>
            </w:pPr>
            <w:r w:rsidRPr="00FE02EA">
              <w:rPr>
                <w:rFonts w:ascii="Arial" w:eastAsia="Arial Unicode MS" w:hAnsi="Arial" w:cs="Arial"/>
                <w:b/>
                <w:bCs/>
                <w:kern w:val="28"/>
                <w:sz w:val="22"/>
                <w:szCs w:val="22"/>
                <w:u w:val="single"/>
              </w:rPr>
              <w:t>ANEXO VI</w:t>
            </w:r>
          </w:p>
          <w:p w:rsidR="00172271" w:rsidRPr="00FE02EA" w:rsidRDefault="00172271" w:rsidP="004E71CF">
            <w:pPr>
              <w:jc w:val="center"/>
              <w:outlineLvl w:val="0"/>
              <w:rPr>
                <w:rFonts w:ascii="Arial" w:eastAsia="Arial Unicode MS" w:hAnsi="Arial" w:cs="Arial"/>
                <w:b/>
                <w:bCs/>
                <w:kern w:val="28"/>
                <w:sz w:val="22"/>
                <w:szCs w:val="22"/>
              </w:rPr>
            </w:pPr>
            <w:r w:rsidRPr="00FE02EA">
              <w:rPr>
                <w:rFonts w:ascii="Arial" w:eastAsia="Arial Unicode MS" w:hAnsi="Arial" w:cs="Arial"/>
                <w:b/>
                <w:bCs/>
                <w:kern w:val="28"/>
                <w:sz w:val="22"/>
                <w:szCs w:val="22"/>
              </w:rPr>
              <w:t>SUBVENCIONES PROYECTOS DE COOPERACIÓN AL DESARROLLO, AÑO 2019</w:t>
            </w:r>
          </w:p>
          <w:p w:rsidR="00172271" w:rsidRPr="00FE02EA" w:rsidRDefault="00172271" w:rsidP="004E71CF">
            <w:pPr>
              <w:spacing w:before="40" w:after="160" w:line="259" w:lineRule="auto"/>
              <w:ind w:right="-1"/>
              <w:jc w:val="center"/>
              <w:outlineLvl w:val="0"/>
              <w:rPr>
                <w:rFonts w:ascii="Arial" w:eastAsia="Calibri" w:hAnsi="Arial" w:cs="Arial"/>
                <w:bCs/>
                <w:sz w:val="22"/>
                <w:szCs w:val="22"/>
                <w:lang w:eastAsia="en-US"/>
              </w:rPr>
            </w:pPr>
          </w:p>
        </w:tc>
      </w:tr>
      <w:tr w:rsidR="00172271" w:rsidRPr="00FE02EA" w:rsidTr="004E71CF">
        <w:trPr>
          <w:trHeight w:val="278"/>
        </w:trPr>
        <w:tc>
          <w:tcPr>
            <w:tcW w:w="9576" w:type="dxa"/>
            <w:gridSpan w:val="2"/>
            <w:shd w:val="clear" w:color="auto" w:fill="auto"/>
            <w:tcMar>
              <w:top w:w="0" w:type="dxa"/>
              <w:left w:w="108" w:type="dxa"/>
              <w:bottom w:w="0" w:type="dxa"/>
              <w:right w:w="108" w:type="dxa"/>
            </w:tcMar>
          </w:tcPr>
          <w:p w:rsidR="00172271" w:rsidRPr="00FE02EA" w:rsidRDefault="00172271" w:rsidP="004E71CF">
            <w:pPr>
              <w:spacing w:before="40" w:after="160" w:line="259" w:lineRule="auto"/>
              <w:ind w:right="-1"/>
              <w:jc w:val="center"/>
              <w:outlineLvl w:val="0"/>
              <w:rPr>
                <w:rFonts w:ascii="Calibri" w:eastAsia="Calibri" w:hAnsi="Calibri"/>
                <w:sz w:val="22"/>
                <w:szCs w:val="22"/>
                <w:lang w:eastAsia="en-US"/>
              </w:rPr>
            </w:pPr>
            <w:r w:rsidRPr="00FE02EA">
              <w:rPr>
                <w:rFonts w:ascii="Arial" w:eastAsia="Arial Unicode MS" w:hAnsi="Arial" w:cs="Arial"/>
                <w:b/>
                <w:bCs/>
                <w:kern w:val="3"/>
                <w:sz w:val="22"/>
                <w:szCs w:val="22"/>
                <w:lang w:eastAsia="en-US"/>
              </w:rPr>
              <w:t>ACEPTACION DE LA SUBVENCIÓN Y/O REFORMULACIÓN DEL PROYECTO</w:t>
            </w:r>
          </w:p>
        </w:tc>
      </w:tr>
    </w:tbl>
    <w:p w:rsidR="00172271" w:rsidRPr="00FE02EA" w:rsidRDefault="00172271" w:rsidP="00172271">
      <w:pPr>
        <w:ind w:right="-1"/>
        <w:jc w:val="both"/>
        <w:outlineLvl w:val="0"/>
        <w:rPr>
          <w:rFonts w:ascii="Arial" w:eastAsia="Calibri" w:hAnsi="Arial" w:cs="Arial"/>
          <w:bCs/>
          <w:sz w:val="22"/>
          <w:szCs w:val="22"/>
          <w:lang w:eastAsia="en-US"/>
        </w:rPr>
      </w:pPr>
      <w:r w:rsidRPr="00FE02EA">
        <w:rPr>
          <w:rFonts w:ascii="Arial" w:eastAsia="Calibri" w:hAnsi="Arial" w:cs="Arial"/>
          <w:bCs/>
          <w:sz w:val="22"/>
          <w:szCs w:val="22"/>
          <w:lang w:eastAsia="en-US"/>
        </w:rPr>
        <w:t>D/Dª ............................................................, con DNI N.º .............., en nombre y representación de la Entidad ......................................................, con NIF ................</w:t>
      </w:r>
    </w:p>
    <w:p w:rsidR="00172271" w:rsidRPr="00FE02EA" w:rsidRDefault="00172271" w:rsidP="00172271">
      <w:pPr>
        <w:ind w:right="-1"/>
        <w:jc w:val="both"/>
        <w:outlineLvl w:val="0"/>
        <w:rPr>
          <w:rFonts w:ascii="Calibri" w:eastAsia="Calibri" w:hAnsi="Calibri"/>
          <w:sz w:val="22"/>
          <w:szCs w:val="22"/>
          <w:lang w:eastAsia="en-US"/>
        </w:rPr>
      </w:pPr>
      <w:r w:rsidRPr="00FE02EA">
        <w:rPr>
          <w:rFonts w:ascii="Arial" w:eastAsia="Calibri" w:hAnsi="Arial" w:cs="Arial"/>
          <w:b/>
          <w:bCs/>
          <w:sz w:val="22"/>
          <w:szCs w:val="22"/>
          <w:lang w:eastAsia="en-US"/>
        </w:rPr>
        <w:t>EXPONE</w:t>
      </w:r>
      <w:r w:rsidRPr="00FE02EA">
        <w:rPr>
          <w:rFonts w:ascii="Arial" w:eastAsia="Calibri" w:hAnsi="Arial" w:cs="Arial"/>
          <w:bCs/>
          <w:sz w:val="22"/>
          <w:szCs w:val="22"/>
          <w:lang w:eastAsia="en-US"/>
        </w:rPr>
        <w:t>:</w:t>
      </w:r>
    </w:p>
    <w:p w:rsidR="00172271" w:rsidRPr="00FE02EA" w:rsidRDefault="00172271" w:rsidP="00172271">
      <w:pPr>
        <w:ind w:right="-427"/>
        <w:jc w:val="both"/>
        <w:outlineLvl w:val="0"/>
        <w:rPr>
          <w:rFonts w:ascii="Calibri" w:eastAsia="Calibri" w:hAnsi="Calibri"/>
          <w:sz w:val="22"/>
          <w:szCs w:val="22"/>
          <w:lang w:eastAsia="en-US"/>
        </w:rPr>
      </w:pPr>
      <w:r w:rsidRPr="00FE02EA">
        <w:rPr>
          <w:rFonts w:ascii="Arial" w:eastAsia="Calibri" w:hAnsi="Arial" w:cs="Arial"/>
          <w:bCs/>
          <w:sz w:val="22"/>
          <w:szCs w:val="22"/>
          <w:lang w:eastAsia="en-US"/>
        </w:rPr>
        <w:t xml:space="preserve">Que habiendo sido notificada a esta Entidad la </w:t>
      </w:r>
      <w:r w:rsidRPr="00FE02EA">
        <w:rPr>
          <w:rFonts w:ascii="Arial" w:eastAsia="Calibri" w:hAnsi="Arial" w:cs="Arial"/>
          <w:bCs/>
          <w:i/>
          <w:sz w:val="22"/>
          <w:szCs w:val="22"/>
          <w:lang w:eastAsia="en-US"/>
        </w:rPr>
        <w:t>propuesta provisional</w:t>
      </w:r>
      <w:r w:rsidRPr="00FE02EA">
        <w:rPr>
          <w:rFonts w:ascii="Arial" w:eastAsia="Calibri" w:hAnsi="Arial" w:cs="Arial"/>
          <w:bCs/>
          <w:sz w:val="22"/>
          <w:szCs w:val="22"/>
          <w:lang w:eastAsia="en-US"/>
        </w:rPr>
        <w:t xml:space="preserve"> de resolución de la Convocatoria de subvenciones para proyectos de Cooperación al Desarrollo año 2019, por la que se propone la concesión de una subvención por un importe de ……………. euros para el proyecto ………………………………………………….</w:t>
      </w:r>
    </w:p>
    <w:p w:rsidR="00172271" w:rsidRPr="00FE02EA" w:rsidRDefault="00172271" w:rsidP="00172271">
      <w:pPr>
        <w:ind w:right="-427"/>
        <w:jc w:val="both"/>
        <w:outlineLvl w:val="0"/>
        <w:rPr>
          <w:rFonts w:ascii="Calibri" w:eastAsia="Calibri" w:hAnsi="Calibri"/>
          <w:sz w:val="22"/>
          <w:szCs w:val="22"/>
          <w:lang w:eastAsia="en-US"/>
        </w:rPr>
      </w:pPr>
      <w:r w:rsidRPr="00FE02EA">
        <w:rPr>
          <w:rFonts w:ascii="Arial" w:eastAsia="Calibri" w:hAnsi="Arial" w:cs="Arial"/>
          <w:bCs/>
          <w:sz w:val="22"/>
          <w:szCs w:val="22"/>
          <w:lang w:eastAsia="en-US"/>
        </w:rPr>
        <w:t>. Que una vez examinadas las condiciones y requisitos de la citada subvención</w:t>
      </w:r>
      <w:r w:rsidRPr="00FE02EA">
        <w:rPr>
          <w:rFonts w:ascii="Arial" w:eastAsia="Calibri" w:hAnsi="Arial" w:cs="Arial"/>
          <w:bCs/>
          <w:color w:val="292929"/>
          <w:sz w:val="22"/>
          <w:szCs w:val="22"/>
          <w:lang w:eastAsia="en-US"/>
        </w:rPr>
        <w:t xml:space="preserve"> </w:t>
      </w:r>
      <w:r w:rsidRPr="00FE02EA">
        <w:rPr>
          <w:rFonts w:ascii="Arial" w:eastAsia="Calibri" w:hAnsi="Arial" w:cs="Arial"/>
          <w:bCs/>
          <w:i/>
          <w:color w:val="292929"/>
          <w:sz w:val="22"/>
          <w:szCs w:val="22"/>
          <w:lang w:eastAsia="en-US"/>
        </w:rPr>
        <w:t>(marcar la casilla que corresponda)</w:t>
      </w:r>
      <w:r w:rsidRPr="00FE02EA">
        <w:rPr>
          <w:rFonts w:ascii="Arial" w:eastAsia="Calibri" w:hAnsi="Arial" w:cs="Arial"/>
          <w:bCs/>
          <w:color w:val="292929"/>
          <w:sz w:val="22"/>
          <w:szCs w:val="22"/>
          <w:lang w:eastAsia="en-US"/>
        </w:rPr>
        <w:t>:</w:t>
      </w:r>
    </w:p>
    <w:p w:rsidR="00172271" w:rsidRPr="00FE02EA" w:rsidRDefault="00172271" w:rsidP="00172271">
      <w:pPr>
        <w:tabs>
          <w:tab w:val="left" w:leader="underscore" w:pos="4820"/>
          <w:tab w:val="left" w:pos="5387"/>
        </w:tabs>
        <w:ind w:left="709" w:right="-427" w:hanging="283"/>
        <w:jc w:val="both"/>
        <w:rPr>
          <w:sz w:val="28"/>
          <w:szCs w:val="20"/>
          <w:lang w:val="es-ES_tradnl"/>
        </w:rPr>
      </w:pPr>
      <w:r w:rsidRPr="00FE02EA">
        <w:rPr>
          <w:rFonts w:ascii="Symbol" w:eastAsia="Symbol" w:hAnsi="Symbol" w:cs="Symbol"/>
          <w:bCs/>
          <w:sz w:val="22"/>
          <w:szCs w:val="22"/>
          <w:lang w:val="es-ES_tradnl"/>
        </w:rPr>
        <w:t></w:t>
      </w:r>
      <w:r w:rsidRPr="00FE02EA">
        <w:rPr>
          <w:rFonts w:ascii="Arial" w:hAnsi="Arial" w:cs="Arial"/>
          <w:bCs/>
          <w:sz w:val="22"/>
          <w:szCs w:val="22"/>
          <w:lang w:val="es-ES_tradnl"/>
        </w:rPr>
        <w:tab/>
        <w:t>NO ACEPTA LA SUBVENCIÓN.</w:t>
      </w:r>
    </w:p>
    <w:p w:rsidR="00172271" w:rsidRPr="00FE02EA" w:rsidRDefault="00172271" w:rsidP="00172271">
      <w:pPr>
        <w:tabs>
          <w:tab w:val="left" w:leader="underscore" w:pos="4820"/>
          <w:tab w:val="left" w:pos="5387"/>
        </w:tabs>
        <w:ind w:left="709" w:right="-427" w:hanging="284"/>
        <w:jc w:val="both"/>
        <w:rPr>
          <w:sz w:val="28"/>
          <w:szCs w:val="20"/>
          <w:lang w:val="es-ES_tradnl"/>
        </w:rPr>
      </w:pPr>
      <w:r w:rsidRPr="00FE02EA">
        <w:rPr>
          <w:rFonts w:ascii="Symbol" w:eastAsia="Symbol" w:hAnsi="Symbol" w:cs="Symbol"/>
          <w:bCs/>
          <w:sz w:val="22"/>
          <w:szCs w:val="22"/>
          <w:lang w:val="es-ES_tradnl"/>
        </w:rPr>
        <w:t></w:t>
      </w:r>
      <w:r w:rsidRPr="00FE02EA">
        <w:rPr>
          <w:rFonts w:ascii="Arial" w:hAnsi="Arial" w:cs="Arial"/>
          <w:bCs/>
          <w:sz w:val="22"/>
          <w:szCs w:val="22"/>
          <w:lang w:val="es-ES_tradnl"/>
        </w:rPr>
        <w:t xml:space="preserve"> ACEPTA la subvención en todos sus términos, manteniendo el proyecto y presupuesto presentado inicialmente, comprometiéndose a cumplir las obligaciones establecidas en la misma y demás disposiciones que sean de aplicación.</w:t>
      </w:r>
    </w:p>
    <w:p w:rsidR="00172271" w:rsidRPr="00FE02EA" w:rsidRDefault="00172271" w:rsidP="00172271">
      <w:pPr>
        <w:tabs>
          <w:tab w:val="left" w:leader="underscore" w:pos="4820"/>
          <w:tab w:val="left" w:pos="5387"/>
        </w:tabs>
        <w:ind w:left="709" w:right="-427" w:hanging="284"/>
        <w:jc w:val="both"/>
        <w:rPr>
          <w:sz w:val="28"/>
          <w:szCs w:val="20"/>
          <w:lang w:val="es-ES_tradnl"/>
        </w:rPr>
      </w:pPr>
      <w:r w:rsidRPr="00FE02EA">
        <w:rPr>
          <w:rFonts w:ascii="Symbol" w:eastAsia="Symbol" w:hAnsi="Symbol" w:cs="Symbol"/>
          <w:bCs/>
          <w:sz w:val="22"/>
          <w:szCs w:val="22"/>
          <w:lang w:val="es-ES_tradnl"/>
        </w:rPr>
        <w:t></w:t>
      </w:r>
      <w:r w:rsidRPr="00FE02EA">
        <w:rPr>
          <w:rFonts w:ascii="Arial" w:hAnsi="Arial" w:cs="Arial"/>
          <w:bCs/>
          <w:sz w:val="22"/>
          <w:szCs w:val="22"/>
          <w:lang w:val="es-ES_tradnl"/>
        </w:rPr>
        <w:t xml:space="preserve"> ACEPTA la subvención solicitando le sea admitida la reformulación del proyecto que se adjunta para adaptarlo a la cuantía propuesta, respetando el objeto, condiciones y finalidad de la subvención. Aporta informe explicativo de los cambios introducidos, así como el nuevo desglose presupuestario.</w:t>
      </w:r>
    </w:p>
    <w:p w:rsidR="00172271" w:rsidRPr="00FE02EA" w:rsidRDefault="00172271" w:rsidP="00172271">
      <w:pPr>
        <w:ind w:right="-427"/>
        <w:jc w:val="both"/>
        <w:outlineLvl w:val="0"/>
        <w:rPr>
          <w:rFonts w:ascii="Arial" w:eastAsia="Calibri" w:hAnsi="Arial" w:cs="Arial"/>
          <w:bCs/>
          <w:sz w:val="22"/>
          <w:szCs w:val="22"/>
          <w:lang w:eastAsia="en-US"/>
        </w:rPr>
      </w:pPr>
    </w:p>
    <w:p w:rsidR="00172271" w:rsidRPr="00FE02EA" w:rsidRDefault="00172271" w:rsidP="00172271">
      <w:pPr>
        <w:ind w:right="-427"/>
        <w:jc w:val="both"/>
        <w:outlineLvl w:val="0"/>
        <w:rPr>
          <w:rFonts w:ascii="Arial" w:eastAsia="Calibri" w:hAnsi="Arial" w:cs="Arial"/>
          <w:bCs/>
          <w:sz w:val="22"/>
          <w:szCs w:val="22"/>
          <w:lang w:eastAsia="en-US"/>
        </w:rPr>
      </w:pPr>
    </w:p>
    <w:p w:rsidR="00172271" w:rsidRPr="00FE02EA" w:rsidRDefault="00172271" w:rsidP="00172271">
      <w:pPr>
        <w:ind w:right="-427"/>
        <w:jc w:val="both"/>
        <w:outlineLvl w:val="0"/>
        <w:rPr>
          <w:rFonts w:ascii="Arial" w:eastAsia="Calibri" w:hAnsi="Arial" w:cs="Arial"/>
          <w:bCs/>
          <w:sz w:val="22"/>
          <w:szCs w:val="22"/>
          <w:lang w:eastAsia="en-US"/>
        </w:rPr>
      </w:pPr>
      <w:r w:rsidRPr="00FE02EA">
        <w:rPr>
          <w:rFonts w:ascii="Arial" w:eastAsia="Calibri" w:hAnsi="Arial" w:cs="Arial"/>
          <w:bCs/>
          <w:sz w:val="22"/>
          <w:szCs w:val="22"/>
          <w:lang w:eastAsia="en-US"/>
        </w:rPr>
        <w:t>Manifiesta asimismo que la fecha de iniciación del proyecto es el día …. de ……………. de ……, y que el cronograma de actividades previsto se ha</w:t>
      </w:r>
    </w:p>
    <w:p w:rsidR="00172271" w:rsidRPr="00FE02EA" w:rsidRDefault="00172271" w:rsidP="00172271">
      <w:pPr>
        <w:tabs>
          <w:tab w:val="left" w:leader="underscore" w:pos="4820"/>
          <w:tab w:val="left" w:pos="5387"/>
        </w:tabs>
        <w:ind w:left="1276" w:right="-427" w:hanging="142"/>
        <w:jc w:val="both"/>
        <w:rPr>
          <w:sz w:val="28"/>
          <w:szCs w:val="20"/>
          <w:lang w:val="es-ES_tradnl"/>
        </w:rPr>
      </w:pPr>
      <w:r w:rsidRPr="00FE02EA">
        <w:rPr>
          <w:rFonts w:ascii="Symbol" w:eastAsia="Symbol" w:hAnsi="Symbol" w:cs="Symbol"/>
          <w:bCs/>
          <w:sz w:val="22"/>
          <w:szCs w:val="22"/>
          <w:lang w:val="es-ES_tradnl"/>
        </w:rPr>
        <w:t></w:t>
      </w:r>
      <w:r w:rsidRPr="00FE02EA">
        <w:rPr>
          <w:rFonts w:ascii="Arial" w:hAnsi="Arial" w:cs="Arial"/>
          <w:bCs/>
          <w:sz w:val="22"/>
          <w:szCs w:val="22"/>
          <w:lang w:val="es-ES_tradnl"/>
        </w:rPr>
        <w:t xml:space="preserve"> mantenido</w:t>
      </w:r>
    </w:p>
    <w:p w:rsidR="00172271" w:rsidRPr="00FE02EA" w:rsidRDefault="00172271" w:rsidP="00172271">
      <w:pPr>
        <w:tabs>
          <w:tab w:val="left" w:leader="underscore" w:pos="4820"/>
          <w:tab w:val="left" w:pos="5387"/>
        </w:tabs>
        <w:ind w:left="1276" w:right="-427" w:hanging="142"/>
        <w:jc w:val="both"/>
        <w:rPr>
          <w:sz w:val="28"/>
          <w:szCs w:val="20"/>
          <w:lang w:val="es-ES_tradnl"/>
        </w:rPr>
      </w:pPr>
      <w:r w:rsidRPr="00FE02EA">
        <w:rPr>
          <w:rFonts w:ascii="Symbol" w:eastAsia="Symbol" w:hAnsi="Symbol" w:cs="Symbol"/>
          <w:bCs/>
          <w:sz w:val="22"/>
          <w:szCs w:val="22"/>
          <w:lang w:val="es-ES_tradnl"/>
        </w:rPr>
        <w:t></w:t>
      </w:r>
      <w:r w:rsidRPr="00FE02EA">
        <w:rPr>
          <w:rFonts w:ascii="Arial" w:hAnsi="Arial" w:cs="Arial"/>
          <w:bCs/>
          <w:sz w:val="22"/>
          <w:szCs w:val="22"/>
          <w:lang w:val="es-ES_tradnl"/>
        </w:rPr>
        <w:t xml:space="preserve"> trasladado </w:t>
      </w:r>
      <w:r w:rsidRPr="00FE02EA">
        <w:rPr>
          <w:rFonts w:ascii="Arial" w:hAnsi="Arial" w:cs="Arial"/>
          <w:bCs/>
          <w:i/>
          <w:sz w:val="22"/>
          <w:szCs w:val="22"/>
          <w:lang w:val="es-ES_tradnl"/>
        </w:rPr>
        <w:t>(si se ha trasladado deben aportar nuevo cronograma)</w:t>
      </w:r>
    </w:p>
    <w:p w:rsidR="00172271" w:rsidRPr="00FE02EA" w:rsidRDefault="00172271" w:rsidP="00172271">
      <w:pPr>
        <w:ind w:right="-427"/>
        <w:jc w:val="both"/>
        <w:outlineLvl w:val="0"/>
        <w:rPr>
          <w:rFonts w:ascii="Arial" w:eastAsia="Calibri" w:hAnsi="Arial" w:cs="Arial"/>
          <w:bCs/>
          <w:sz w:val="22"/>
          <w:szCs w:val="22"/>
          <w:lang w:eastAsia="en-US"/>
        </w:rPr>
      </w:pPr>
    </w:p>
    <w:p w:rsidR="00172271" w:rsidRPr="00FE02EA" w:rsidRDefault="00172271" w:rsidP="00172271">
      <w:pPr>
        <w:ind w:right="-427"/>
        <w:jc w:val="both"/>
        <w:outlineLvl w:val="0"/>
        <w:rPr>
          <w:rFonts w:ascii="Calibri" w:eastAsia="Calibri" w:hAnsi="Calibri"/>
          <w:sz w:val="22"/>
          <w:szCs w:val="22"/>
          <w:lang w:eastAsia="en-US"/>
        </w:rPr>
      </w:pPr>
      <w:r w:rsidRPr="00FE02EA">
        <w:rPr>
          <w:rFonts w:ascii="Arial" w:eastAsia="Calibri" w:hAnsi="Arial" w:cs="Arial"/>
          <w:bCs/>
          <w:sz w:val="22"/>
          <w:szCs w:val="22"/>
          <w:lang w:eastAsia="en-US"/>
        </w:rPr>
        <w:t xml:space="preserve">Por tanto, el periodo efectivo de ejecución del proyecto </w:t>
      </w:r>
      <w:r w:rsidRPr="00FE02EA">
        <w:rPr>
          <w:rFonts w:ascii="Arial" w:eastAsia="Calibri" w:hAnsi="Arial" w:cs="Arial"/>
          <w:bCs/>
          <w:i/>
          <w:sz w:val="22"/>
          <w:szCs w:val="22"/>
          <w:lang w:eastAsia="en-US"/>
        </w:rPr>
        <w:t>(es preciso respetar el número de meses previsto en la solicitud, aunque se modifiquen fechas)</w:t>
      </w:r>
      <w:r w:rsidRPr="00FE02EA">
        <w:rPr>
          <w:rFonts w:ascii="Arial" w:eastAsia="Calibri" w:hAnsi="Arial" w:cs="Arial"/>
          <w:bCs/>
          <w:sz w:val="22"/>
          <w:szCs w:val="22"/>
          <w:lang w:eastAsia="en-US"/>
        </w:rPr>
        <w:t xml:space="preserve"> </w:t>
      </w:r>
    </w:p>
    <w:p w:rsidR="00172271" w:rsidRPr="00FE02EA" w:rsidRDefault="00172271" w:rsidP="00172271">
      <w:pPr>
        <w:ind w:right="-427"/>
        <w:jc w:val="both"/>
        <w:outlineLvl w:val="0"/>
        <w:rPr>
          <w:rFonts w:ascii="Arial" w:eastAsia="Calibri" w:hAnsi="Arial" w:cs="Arial"/>
          <w:bCs/>
          <w:sz w:val="22"/>
          <w:szCs w:val="22"/>
          <w:lang w:eastAsia="en-US"/>
        </w:rPr>
      </w:pPr>
      <w:r w:rsidRPr="00FE02EA">
        <w:rPr>
          <w:rFonts w:ascii="Arial" w:eastAsia="Calibri" w:hAnsi="Arial" w:cs="Arial"/>
          <w:bCs/>
          <w:sz w:val="22"/>
          <w:szCs w:val="22"/>
          <w:lang w:eastAsia="en-US"/>
        </w:rPr>
        <w:t>Desde el día … del mes … del año …… al día … del mes …… del año …...</w:t>
      </w:r>
    </w:p>
    <w:p w:rsidR="00172271" w:rsidRPr="00FE02EA" w:rsidRDefault="00172271" w:rsidP="00172271">
      <w:pPr>
        <w:ind w:right="-427"/>
        <w:jc w:val="both"/>
        <w:outlineLvl w:val="0"/>
        <w:rPr>
          <w:rFonts w:ascii="Arial" w:eastAsia="Calibri" w:hAnsi="Arial" w:cs="Arial"/>
          <w:bCs/>
          <w:sz w:val="22"/>
          <w:szCs w:val="22"/>
          <w:lang w:eastAsia="en-US"/>
        </w:rPr>
      </w:pPr>
    </w:p>
    <w:p w:rsidR="00172271" w:rsidRPr="00FE02EA" w:rsidRDefault="00172271" w:rsidP="00172271">
      <w:pPr>
        <w:ind w:right="-427"/>
        <w:jc w:val="both"/>
        <w:outlineLvl w:val="0"/>
        <w:rPr>
          <w:rFonts w:ascii="Arial" w:eastAsia="Calibri" w:hAnsi="Arial" w:cs="Arial"/>
          <w:bCs/>
          <w:sz w:val="22"/>
          <w:szCs w:val="22"/>
          <w:lang w:eastAsia="en-US"/>
        </w:rPr>
      </w:pPr>
      <w:r w:rsidRPr="00FE02EA">
        <w:rPr>
          <w:rFonts w:ascii="Arial" w:eastAsia="Calibri" w:hAnsi="Arial" w:cs="Arial"/>
          <w:bCs/>
          <w:sz w:val="22"/>
          <w:szCs w:val="22"/>
          <w:lang w:eastAsia="en-US"/>
        </w:rPr>
        <w:t xml:space="preserve">Y para que así conste y surta los efectos oportunos, suscribo la presente declaración </w:t>
      </w:r>
    </w:p>
    <w:p w:rsidR="00172271" w:rsidRPr="00FE02EA" w:rsidRDefault="00172271" w:rsidP="00172271">
      <w:pPr>
        <w:ind w:right="-427"/>
        <w:jc w:val="both"/>
        <w:rPr>
          <w:rFonts w:ascii="Arial" w:eastAsia="Calibri" w:hAnsi="Arial" w:cs="Arial"/>
          <w:sz w:val="22"/>
          <w:szCs w:val="22"/>
          <w:lang w:eastAsia="en-US"/>
        </w:rPr>
      </w:pPr>
    </w:p>
    <w:p w:rsidR="00172271" w:rsidRPr="00FE02EA" w:rsidRDefault="00172271" w:rsidP="00172271">
      <w:pPr>
        <w:ind w:right="-427"/>
        <w:jc w:val="center"/>
        <w:rPr>
          <w:rFonts w:ascii="Arial" w:eastAsia="Calibri" w:hAnsi="Arial" w:cs="Arial"/>
          <w:sz w:val="22"/>
          <w:szCs w:val="22"/>
          <w:lang w:eastAsia="en-US"/>
        </w:rPr>
      </w:pPr>
      <w:r w:rsidRPr="00FE02EA">
        <w:rPr>
          <w:rFonts w:ascii="Arial" w:eastAsia="Calibri" w:hAnsi="Arial" w:cs="Arial"/>
          <w:sz w:val="22"/>
          <w:szCs w:val="22"/>
          <w:lang w:eastAsia="en-US"/>
        </w:rPr>
        <w:t>En ............................, a ... de ........................... de 2019</w:t>
      </w:r>
    </w:p>
    <w:p w:rsidR="00172271" w:rsidRPr="00FE02EA" w:rsidRDefault="00172271" w:rsidP="00172271">
      <w:pPr>
        <w:ind w:right="-427"/>
        <w:jc w:val="center"/>
        <w:rPr>
          <w:rFonts w:ascii="Arial" w:eastAsia="Calibri" w:hAnsi="Arial" w:cs="Arial"/>
          <w:sz w:val="22"/>
          <w:szCs w:val="22"/>
          <w:lang w:eastAsia="en-US"/>
        </w:rPr>
      </w:pPr>
    </w:p>
    <w:p w:rsidR="00172271" w:rsidRPr="00FE02EA" w:rsidRDefault="00172271" w:rsidP="00172271">
      <w:pPr>
        <w:ind w:right="-427"/>
        <w:jc w:val="center"/>
        <w:rPr>
          <w:rFonts w:ascii="Arial" w:eastAsia="Calibri" w:hAnsi="Arial" w:cs="Arial"/>
          <w:sz w:val="22"/>
          <w:szCs w:val="22"/>
          <w:lang w:eastAsia="en-US"/>
        </w:rPr>
      </w:pPr>
    </w:p>
    <w:p w:rsidR="00172271" w:rsidRPr="00FE02EA" w:rsidRDefault="00172271" w:rsidP="00172271">
      <w:pPr>
        <w:ind w:right="-427"/>
        <w:jc w:val="center"/>
        <w:rPr>
          <w:rFonts w:ascii="Arial" w:eastAsia="Calibri" w:hAnsi="Arial" w:cs="Arial"/>
          <w:sz w:val="22"/>
          <w:szCs w:val="22"/>
          <w:lang w:eastAsia="en-US"/>
        </w:rPr>
      </w:pPr>
    </w:p>
    <w:p w:rsidR="00172271" w:rsidRPr="00FE02EA" w:rsidRDefault="00172271" w:rsidP="00172271">
      <w:pPr>
        <w:ind w:right="-427"/>
        <w:jc w:val="center"/>
        <w:rPr>
          <w:rFonts w:ascii="Arial" w:eastAsia="Calibri" w:hAnsi="Arial" w:cs="Arial"/>
          <w:sz w:val="22"/>
          <w:szCs w:val="22"/>
          <w:lang w:eastAsia="en-US"/>
        </w:rPr>
      </w:pPr>
      <w:r w:rsidRPr="00FE02EA">
        <w:rPr>
          <w:rFonts w:ascii="Arial" w:eastAsia="Calibri" w:hAnsi="Arial" w:cs="Arial"/>
          <w:sz w:val="22"/>
          <w:szCs w:val="22"/>
          <w:lang w:eastAsia="en-US"/>
        </w:rPr>
        <w:t>Firma del/la representante de la entidad</w:t>
      </w:r>
    </w:p>
    <w:p w:rsidR="00172271" w:rsidRPr="00FE02EA" w:rsidRDefault="00172271" w:rsidP="00172271">
      <w:pPr>
        <w:ind w:right="-427"/>
        <w:jc w:val="center"/>
        <w:rPr>
          <w:rFonts w:ascii="Arial" w:eastAsia="Calibri" w:hAnsi="Arial" w:cs="Arial"/>
          <w:sz w:val="22"/>
          <w:szCs w:val="22"/>
          <w:lang w:eastAsia="en-US"/>
        </w:rPr>
      </w:pPr>
    </w:p>
    <w:p w:rsidR="00172271" w:rsidRPr="00FE02EA" w:rsidRDefault="00172271" w:rsidP="00172271">
      <w:pPr>
        <w:tabs>
          <w:tab w:val="left" w:pos="0"/>
        </w:tabs>
        <w:ind w:right="284"/>
        <w:jc w:val="center"/>
        <w:outlineLvl w:val="0"/>
        <w:rPr>
          <w:rFonts w:ascii="Arial" w:eastAsia="Calibri" w:hAnsi="Arial" w:cs="Arial"/>
          <w:bCs/>
          <w:sz w:val="22"/>
          <w:szCs w:val="22"/>
          <w:lang w:eastAsia="en-US"/>
        </w:rPr>
      </w:pPr>
      <w:r w:rsidRPr="00FE02EA">
        <w:rPr>
          <w:rFonts w:ascii="Arial" w:eastAsia="Calibri" w:hAnsi="Arial" w:cs="Arial"/>
          <w:bCs/>
          <w:sz w:val="22"/>
          <w:szCs w:val="22"/>
          <w:lang w:eastAsia="en-US"/>
        </w:rPr>
        <w:t>ILMO. SR. PRESIDENTE DE LA DIPUTACIÓN PROVINCIAL DE LEÓN.</w:t>
      </w:r>
      <w:bookmarkEnd w:id="0"/>
      <w:r w:rsidRPr="00FE02EA">
        <w:rPr>
          <w:rFonts w:ascii="Arial" w:eastAsia="Calibri" w:hAnsi="Arial" w:cs="Arial"/>
          <w:bCs/>
          <w:sz w:val="22"/>
          <w:szCs w:val="22"/>
          <w:lang w:eastAsia="en-US"/>
        </w:rPr>
        <w:br/>
      </w:r>
    </w:p>
    <w:p w:rsidR="00A237B5" w:rsidRDefault="00A237B5"/>
    <w:sectPr w:rsidR="00A237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1"/>
    <w:rsid w:val="00172271"/>
    <w:rsid w:val="00A23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39E40-71A4-48E3-B44C-278BB3B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27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1</cp:revision>
  <dcterms:created xsi:type="dcterms:W3CDTF">2019-04-12T08:18:00Z</dcterms:created>
  <dcterms:modified xsi:type="dcterms:W3CDTF">2019-04-12T08:18:00Z</dcterms:modified>
</cp:coreProperties>
</file>