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6"/>
        <w:gridCol w:w="9713"/>
      </w:tblGrid>
      <w:tr w:rsidR="00B52061" w:rsidRPr="00FE02EA" w:rsidTr="004E71CF">
        <w:trPr>
          <w:trHeight w:val="837"/>
        </w:trPr>
        <w:tc>
          <w:tcPr>
            <w:tcW w:w="5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spacing w:before="240" w:after="160" w:line="259" w:lineRule="auto"/>
              <w:ind w:left="567" w:right="567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FE02EA">
              <w:rPr>
                <w:rFonts w:ascii="Arial" w:eastAsia="Arial Unicode MS" w:hAnsi="Arial" w:cs="Arial"/>
                <w:noProof/>
                <w:color w:val="333300"/>
                <w:sz w:val="22"/>
                <w:szCs w:val="22"/>
                <w:lang w:eastAsia="en-US"/>
              </w:rPr>
              <w:drawing>
                <wp:inline distT="0" distB="0" distL="0" distR="0" wp14:anchorId="39E9BA69" wp14:editId="56A10E82">
                  <wp:extent cx="1348740" cy="685800"/>
                  <wp:effectExtent l="0" t="0" r="3810" b="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  <w:u w:val="single"/>
              </w:rPr>
            </w:pPr>
            <w:r w:rsidRPr="00FE02EA"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  <w:u w:val="single"/>
              </w:rPr>
              <w:t>ANEXO X</w:t>
            </w:r>
          </w:p>
          <w:p w:rsidR="00B52061" w:rsidRPr="00FE02EA" w:rsidRDefault="00B52061" w:rsidP="004E71CF">
            <w:pPr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</w:pPr>
            <w:r w:rsidRPr="00FE02EA"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  <w:t>SUBVENCIONES PROYECTOS DE COOPERACIÓN AL DESARROLLO,</w:t>
            </w:r>
          </w:p>
          <w:p w:rsidR="00B52061" w:rsidRPr="00FE02EA" w:rsidRDefault="00B52061" w:rsidP="004E71CF">
            <w:pPr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</w:pPr>
            <w:r w:rsidRPr="00FE02EA"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  <w:t>AÑO 2019</w:t>
            </w:r>
          </w:p>
        </w:tc>
      </w:tr>
      <w:tr w:rsidR="00B52061" w:rsidRPr="00FE02EA" w:rsidTr="004E71CF">
        <w:trPr>
          <w:trHeight w:val="426"/>
        </w:trPr>
        <w:tc>
          <w:tcPr>
            <w:tcW w:w="1519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jc w:val="center"/>
              <w:outlineLvl w:val="0"/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</w:pPr>
            <w:r w:rsidRPr="00FE02EA">
              <w:rPr>
                <w:rFonts w:ascii="Arial" w:eastAsia="Arial Unicode MS" w:hAnsi="Arial" w:cs="Arial"/>
                <w:b/>
                <w:bCs/>
                <w:kern w:val="28"/>
                <w:sz w:val="22"/>
                <w:szCs w:val="22"/>
              </w:rPr>
              <w:t>JUSTIFICACIÓN-RELACIÓN CERTIFICADA DE GASTOS DEL PROYECTO</w:t>
            </w:r>
          </w:p>
        </w:tc>
      </w:tr>
    </w:tbl>
    <w:p w:rsidR="00B52061" w:rsidRPr="00FE02EA" w:rsidRDefault="00B52061" w:rsidP="00B52061">
      <w:pPr>
        <w:ind w:right="-1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Entidad: ……………………………………………………………………………….</w:t>
      </w:r>
    </w:p>
    <w:p w:rsidR="00B52061" w:rsidRPr="00FE02EA" w:rsidRDefault="00B52061" w:rsidP="00B52061">
      <w:pPr>
        <w:ind w:right="-1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Título del Proyecto: ………………………………………………………………….</w:t>
      </w:r>
    </w:p>
    <w:p w:rsidR="00B52061" w:rsidRPr="00FE02EA" w:rsidRDefault="00B52061" w:rsidP="00B52061">
      <w:pPr>
        <w:ind w:right="-1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Importe total del Proyecto: ……………………………………………...……………</w:t>
      </w:r>
    </w:p>
    <w:p w:rsidR="00B52061" w:rsidRPr="00FE02EA" w:rsidRDefault="00B52061" w:rsidP="00B52061">
      <w:pPr>
        <w:ind w:right="-1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Importe subvencionado por la Diputación de León ……………………………….</w:t>
      </w:r>
    </w:p>
    <w:p w:rsidR="00B52061" w:rsidRPr="00FE02EA" w:rsidRDefault="00B52061" w:rsidP="00B52061">
      <w:pPr>
        <w:ind w:right="-1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Periodo de ejecución del … (día) de ………. (mes) de ……. (año) al … (día) de …….... (mes) de ……. (año).</w:t>
      </w:r>
    </w:p>
    <w:p w:rsidR="00B52061" w:rsidRPr="00FE02EA" w:rsidRDefault="00B52061" w:rsidP="00B52061">
      <w:pPr>
        <w:ind w:right="-1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En caso de pago anticipado, fecha envío … importe enviado en euros …………, equivalente en moneda local ………………………, tipo de cambio: ……………….</w:t>
      </w:r>
    </w:p>
    <w:p w:rsidR="00B52061" w:rsidRPr="00FE02EA" w:rsidRDefault="00B52061" w:rsidP="00B52061">
      <w:pPr>
        <w:ind w:right="-1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D./Dª ........................................, en calidad de secretario/a de ....................., en relación con la justificación de la subvención concedida por la Diputación Provincial de León,</w:t>
      </w:r>
    </w:p>
    <w:p w:rsidR="00B52061" w:rsidRPr="00FE02EA" w:rsidRDefault="00B52061" w:rsidP="00B52061">
      <w:pPr>
        <w:ind w:right="-1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CERTIFICA:</w:t>
      </w:r>
    </w:p>
    <w:p w:rsidR="00B52061" w:rsidRPr="00FE02EA" w:rsidRDefault="00B52061" w:rsidP="00B52061">
      <w:pPr>
        <w:ind w:right="-1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- Que la relación clasificada de gastos del Proyecto subvencionado asciende a un total de .......................................................... euros, cuyo desglose es el siguiente:</w:t>
      </w:r>
    </w:p>
    <w:p w:rsidR="00B52061" w:rsidRPr="00FE02EA" w:rsidRDefault="00B52061" w:rsidP="00B52061">
      <w:pPr>
        <w:overflowPunct w:val="0"/>
        <w:autoSpaceDE w:val="0"/>
        <w:ind w:left="993" w:right="567" w:hanging="142"/>
        <w:jc w:val="both"/>
        <w:outlineLvl w:val="0"/>
        <w:rPr>
          <w:rFonts w:ascii="Arial" w:eastAsia="Calibri" w:hAnsi="Arial" w:cs="Arial"/>
          <w:bCs/>
          <w:sz w:val="22"/>
          <w:szCs w:val="22"/>
          <w:lang w:val="es-ES_tradnl" w:eastAsia="en-US"/>
        </w:rPr>
      </w:pPr>
    </w:p>
    <w:tbl>
      <w:tblPr>
        <w:tblW w:w="14141" w:type="dxa"/>
        <w:tblInd w:w="7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930"/>
        <w:gridCol w:w="1412"/>
        <w:gridCol w:w="1941"/>
        <w:gridCol w:w="998"/>
        <w:gridCol w:w="1728"/>
        <w:gridCol w:w="1421"/>
        <w:gridCol w:w="1467"/>
        <w:gridCol w:w="1235"/>
        <w:gridCol w:w="1492"/>
      </w:tblGrid>
      <w:tr w:rsidR="00B52061" w:rsidRPr="00FE02EA" w:rsidTr="004E71CF">
        <w:trPr>
          <w:trHeight w:val="178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567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6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567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RELACIÓN CLASIFICADA DE GASTOS TOTALIDAD DEL PROYECTO</w:t>
            </w:r>
          </w:p>
        </w:tc>
      </w:tr>
      <w:tr w:rsidR="00B52061" w:rsidRPr="00FE02EA" w:rsidTr="004E71CF">
        <w:trPr>
          <w:trHeight w:val="550"/>
        </w:trPr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 w:firstLine="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Desglose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N.º factura o</w:t>
            </w:r>
          </w:p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documento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Concepto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Fecha</w:t>
            </w:r>
          </w:p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factura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Proveedor</w:t>
            </w:r>
          </w:p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sz w:val="28"/>
                <w:szCs w:val="20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(</w:t>
            </w:r>
            <w:r w:rsidRPr="00FE02EA">
              <w:rPr>
                <w:rFonts w:ascii="Arial" w:hAnsi="Arial" w:cs="Arial"/>
                <w:bCs/>
                <w:i/>
                <w:sz w:val="14"/>
                <w:szCs w:val="14"/>
                <w:lang w:val="es-ES_tradnl"/>
              </w:rPr>
              <w:t>nombre y apellidos/ denominación social)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NIF Proveedor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sz w:val="28"/>
                <w:szCs w:val="20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 xml:space="preserve">Importe </w:t>
            </w:r>
            <w:r w:rsidRPr="00FE02EA"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  <w:t>(en</w:t>
            </w:r>
          </w:p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sz w:val="28"/>
                <w:szCs w:val="20"/>
                <w:lang w:val="es-ES_tradnl"/>
              </w:rPr>
            </w:pPr>
            <w:r w:rsidRPr="00FE02EA"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  <w:t>moneda del país)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sz w:val="28"/>
                <w:szCs w:val="20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Importe (</w:t>
            </w:r>
            <w:r w:rsidRPr="00FE02EA"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  <w:t>en €)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Financiador</w:t>
            </w:r>
          </w:p>
        </w:tc>
      </w:tr>
      <w:tr w:rsidR="00B52061" w:rsidRPr="00FE02EA" w:rsidTr="004E71CF">
        <w:trPr>
          <w:trHeight w:val="178"/>
        </w:trPr>
        <w:tc>
          <w:tcPr>
            <w:tcW w:w="24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firstLine="108"/>
              <w:jc w:val="both"/>
              <w:rPr>
                <w:sz w:val="28"/>
                <w:szCs w:val="20"/>
                <w:lang w:val="es-ES_tradnl"/>
              </w:rPr>
            </w:pPr>
            <w:r w:rsidRPr="00FE02EA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Terrenos y edificios </w:t>
            </w:r>
            <w:r w:rsidRPr="00FE02EA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(compra o alquiler)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43"/>
        </w:trPr>
        <w:tc>
          <w:tcPr>
            <w:tcW w:w="24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firstLine="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43"/>
        </w:trPr>
        <w:tc>
          <w:tcPr>
            <w:tcW w:w="24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firstLine="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78"/>
        </w:trPr>
        <w:tc>
          <w:tcPr>
            <w:tcW w:w="24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firstLine="108"/>
              <w:jc w:val="both"/>
              <w:rPr>
                <w:sz w:val="28"/>
                <w:szCs w:val="20"/>
                <w:lang w:val="es-ES_tradnl"/>
              </w:rPr>
            </w:pPr>
            <w:r w:rsidRPr="00FE02EA">
              <w:rPr>
                <w:rFonts w:ascii="Arial" w:hAnsi="Arial" w:cs="Arial"/>
                <w:sz w:val="16"/>
                <w:szCs w:val="16"/>
                <w:lang w:val="es-ES_tradnl"/>
              </w:rPr>
              <w:t>Construcción y/o rehabilitación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43"/>
        </w:trPr>
        <w:tc>
          <w:tcPr>
            <w:tcW w:w="24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firstLine="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43"/>
        </w:trPr>
        <w:tc>
          <w:tcPr>
            <w:tcW w:w="24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firstLine="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78"/>
        </w:trPr>
        <w:tc>
          <w:tcPr>
            <w:tcW w:w="24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firstLine="108"/>
              <w:jc w:val="both"/>
              <w:rPr>
                <w:sz w:val="28"/>
                <w:szCs w:val="20"/>
                <w:lang w:val="es-ES_tradnl"/>
              </w:rPr>
            </w:pPr>
            <w:r w:rsidRPr="00FE02EA">
              <w:rPr>
                <w:rFonts w:ascii="Arial" w:hAnsi="Arial" w:cs="Arial"/>
                <w:sz w:val="16"/>
                <w:szCs w:val="16"/>
                <w:lang w:val="es-ES_tradnl"/>
              </w:rPr>
              <w:t>Suministros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43"/>
        </w:trPr>
        <w:tc>
          <w:tcPr>
            <w:tcW w:w="24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firstLine="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43"/>
        </w:trPr>
        <w:tc>
          <w:tcPr>
            <w:tcW w:w="24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firstLine="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78"/>
        </w:trPr>
        <w:tc>
          <w:tcPr>
            <w:tcW w:w="24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firstLine="108"/>
              <w:jc w:val="both"/>
              <w:rPr>
                <w:sz w:val="28"/>
                <w:szCs w:val="20"/>
                <w:lang w:val="es-ES_tradnl"/>
              </w:rPr>
            </w:pPr>
            <w:r w:rsidRPr="00FE02EA">
              <w:rPr>
                <w:rFonts w:ascii="Arial" w:hAnsi="Arial" w:cs="Arial"/>
                <w:sz w:val="16"/>
                <w:szCs w:val="16"/>
                <w:lang w:val="es-ES_tradnl"/>
              </w:rPr>
              <w:t>Costes de personal local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43"/>
        </w:trPr>
        <w:tc>
          <w:tcPr>
            <w:tcW w:w="24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firstLine="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43"/>
        </w:trPr>
        <w:tc>
          <w:tcPr>
            <w:tcW w:w="24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firstLine="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78"/>
        </w:trPr>
        <w:tc>
          <w:tcPr>
            <w:tcW w:w="24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firstLine="108"/>
              <w:jc w:val="both"/>
              <w:rPr>
                <w:sz w:val="28"/>
                <w:szCs w:val="20"/>
                <w:lang w:val="es-ES_tradnl"/>
              </w:rPr>
            </w:pPr>
            <w:r w:rsidRPr="00FE02EA">
              <w:rPr>
                <w:rFonts w:ascii="Arial" w:hAnsi="Arial" w:cs="Arial"/>
                <w:sz w:val="16"/>
                <w:szCs w:val="16"/>
                <w:lang w:val="es-ES_tradnl"/>
              </w:rPr>
              <w:t>Coste personal expatriado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43"/>
        </w:trPr>
        <w:tc>
          <w:tcPr>
            <w:tcW w:w="24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 w:firstLine="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43"/>
        </w:trPr>
        <w:tc>
          <w:tcPr>
            <w:tcW w:w="24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 w:firstLine="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78"/>
        </w:trPr>
        <w:tc>
          <w:tcPr>
            <w:tcW w:w="24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firstLine="108"/>
              <w:jc w:val="both"/>
              <w:rPr>
                <w:sz w:val="28"/>
                <w:szCs w:val="20"/>
                <w:lang w:val="es-ES_tradnl"/>
              </w:rPr>
            </w:pPr>
            <w:r w:rsidRPr="00FE02EA">
              <w:rPr>
                <w:rFonts w:ascii="Arial" w:hAnsi="Arial" w:cs="Arial"/>
                <w:sz w:val="16"/>
                <w:szCs w:val="16"/>
                <w:lang w:val="es-ES_tradnl"/>
              </w:rPr>
              <w:t>Costes de funcionamiento del proyecto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43"/>
        </w:trPr>
        <w:tc>
          <w:tcPr>
            <w:tcW w:w="24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 w:firstLine="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43"/>
        </w:trPr>
        <w:tc>
          <w:tcPr>
            <w:tcW w:w="24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 w:firstLine="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78"/>
        </w:trPr>
        <w:tc>
          <w:tcPr>
            <w:tcW w:w="24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firstLine="108"/>
              <w:jc w:val="both"/>
              <w:rPr>
                <w:sz w:val="28"/>
                <w:szCs w:val="20"/>
                <w:lang w:val="es-ES_tradnl"/>
              </w:rPr>
            </w:pPr>
            <w:r w:rsidRPr="00FE02EA">
              <w:rPr>
                <w:rFonts w:ascii="Arial" w:hAnsi="Arial" w:cs="Arial"/>
                <w:sz w:val="16"/>
                <w:szCs w:val="16"/>
                <w:lang w:val="es-ES_tradnl"/>
              </w:rPr>
              <w:t>Viajes y estancias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43"/>
        </w:trPr>
        <w:tc>
          <w:tcPr>
            <w:tcW w:w="24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 w:firstLine="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43"/>
        </w:trPr>
        <w:tc>
          <w:tcPr>
            <w:tcW w:w="24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 w:firstLine="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78"/>
        </w:trPr>
        <w:tc>
          <w:tcPr>
            <w:tcW w:w="24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 w:firstLine="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sz w:val="16"/>
                <w:szCs w:val="16"/>
                <w:lang w:val="es-ES_tradnl"/>
              </w:rPr>
              <w:t>Costes indirectos</w:t>
            </w:r>
          </w:p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 w:firstLine="108"/>
              <w:jc w:val="both"/>
              <w:rPr>
                <w:sz w:val="28"/>
                <w:szCs w:val="20"/>
                <w:lang w:val="es-ES_tradnl"/>
              </w:rPr>
            </w:pPr>
            <w:r w:rsidRPr="00FE02EA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ONG </w:t>
            </w:r>
            <w:r w:rsidRPr="00FE02EA">
              <w:rPr>
                <w:rFonts w:ascii="Arial" w:hAnsi="Arial" w:cs="Arial"/>
                <w:i/>
                <w:sz w:val="16"/>
                <w:szCs w:val="16"/>
                <w:lang w:val="es-ES_tradnl"/>
              </w:rPr>
              <w:t>(máx. 5%)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43"/>
        </w:trPr>
        <w:tc>
          <w:tcPr>
            <w:tcW w:w="24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78"/>
        </w:trPr>
        <w:tc>
          <w:tcPr>
            <w:tcW w:w="85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332"/>
                <w:tab w:val="left" w:pos="5387"/>
              </w:tabs>
              <w:ind w:left="-108" w:right="-51" w:firstLine="840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Total costes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</w:tbl>
    <w:p w:rsidR="00B52061" w:rsidRPr="00FE02EA" w:rsidRDefault="00B52061" w:rsidP="00B52061">
      <w:pPr>
        <w:tabs>
          <w:tab w:val="left" w:leader="underscore" w:pos="4820"/>
          <w:tab w:val="left" w:pos="5387"/>
        </w:tabs>
        <w:ind w:left="1135" w:right="567" w:hanging="284"/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FE02EA">
        <w:rPr>
          <w:rFonts w:ascii="Arial" w:hAnsi="Arial" w:cs="Arial"/>
          <w:bCs/>
          <w:sz w:val="22"/>
          <w:szCs w:val="22"/>
          <w:lang w:val="es-ES_tradnl"/>
        </w:rPr>
        <w:t>Indicar tipo de cambio utilizado respecto al euro …………….</w:t>
      </w:r>
    </w:p>
    <w:p w:rsidR="00B52061" w:rsidRPr="00FE02EA" w:rsidRDefault="00B52061" w:rsidP="00B52061">
      <w:pPr>
        <w:numPr>
          <w:ilvl w:val="0"/>
          <w:numId w:val="1"/>
        </w:numPr>
        <w:suppressAutoHyphens/>
        <w:autoSpaceDN w:val="0"/>
        <w:spacing w:after="160" w:line="259" w:lineRule="auto"/>
        <w:ind w:right="117"/>
        <w:jc w:val="both"/>
        <w:textAlignment w:val="baseline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Que la relación de facturas o los documentos justificativos que se detallan en Anexo, corresponden efectivamente a los gastos realizados y derivados de la finalidad para la que fue concedida la subvención y que no han sido presentados ante otras Administraciones Públicas como justificantes de ayudas concedidas por aquellas.</w:t>
      </w:r>
    </w:p>
    <w:p w:rsidR="00B52061" w:rsidRPr="00FE02EA" w:rsidRDefault="00B52061" w:rsidP="00B52061">
      <w:pPr>
        <w:numPr>
          <w:ilvl w:val="0"/>
          <w:numId w:val="1"/>
        </w:numPr>
        <w:suppressAutoHyphens/>
        <w:autoSpaceDN w:val="0"/>
        <w:spacing w:after="160" w:line="259" w:lineRule="auto"/>
        <w:ind w:right="117"/>
        <w:jc w:val="both"/>
        <w:textAlignment w:val="baseline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bCs/>
          <w:sz w:val="22"/>
          <w:szCs w:val="22"/>
          <w:lang w:eastAsia="en-US"/>
        </w:rPr>
        <w:t>Que la relación de gastos e ingresos derivados de la actividad y de otro tipo de subvenciones obtenidas figuran registrados en la contabilidad de acuerdo con las normas específicas que le son de aplicación, y han sido aprobados por ....................................... (1), en sesión celebrada el día .......................</w:t>
      </w:r>
    </w:p>
    <w:p w:rsidR="00B52061" w:rsidRPr="00FE02EA" w:rsidRDefault="00B52061" w:rsidP="00B52061">
      <w:pPr>
        <w:ind w:left="567" w:right="117" w:firstLine="284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E02EA">
        <w:rPr>
          <w:rFonts w:ascii="Arial" w:eastAsia="Calibri" w:hAnsi="Arial" w:cs="Arial"/>
          <w:i/>
          <w:sz w:val="16"/>
          <w:szCs w:val="16"/>
          <w:lang w:eastAsia="en-US"/>
        </w:rPr>
        <w:t>(1) Órgano competente de conformidad con los Estatutos.</w:t>
      </w:r>
    </w:p>
    <w:p w:rsidR="00B52061" w:rsidRPr="00FE02EA" w:rsidRDefault="00B52061" w:rsidP="00B52061">
      <w:pPr>
        <w:ind w:left="993" w:right="567" w:hanging="142"/>
        <w:jc w:val="both"/>
        <w:outlineLvl w:val="0"/>
        <w:rPr>
          <w:rFonts w:ascii="Arial" w:eastAsia="Calibri" w:hAnsi="Arial" w:cs="Arial"/>
          <w:bCs/>
          <w:sz w:val="22"/>
          <w:szCs w:val="22"/>
          <w:lang w:eastAsia="en-US"/>
        </w:rPr>
      </w:pPr>
    </w:p>
    <w:tbl>
      <w:tblPr>
        <w:tblW w:w="84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4"/>
        <w:gridCol w:w="984"/>
        <w:gridCol w:w="827"/>
        <w:gridCol w:w="496"/>
        <w:gridCol w:w="827"/>
        <w:gridCol w:w="661"/>
        <w:gridCol w:w="827"/>
        <w:gridCol w:w="913"/>
        <w:gridCol w:w="572"/>
        <w:gridCol w:w="1106"/>
      </w:tblGrid>
      <w:tr w:rsidR="00B52061" w:rsidRPr="00FE02EA" w:rsidTr="004E71CF">
        <w:trPr>
          <w:trHeight w:val="357"/>
          <w:jc w:val="center"/>
        </w:trPr>
        <w:tc>
          <w:tcPr>
            <w:tcW w:w="84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RELACIÓN FACTURAS O DOCUMENTOS JUSTIFICATIVOS REFERIDOS A LA SUBVENCIÓN DE LA DIPUTACIÓN DE LEÓN</w:t>
            </w:r>
          </w:p>
        </w:tc>
      </w:tr>
      <w:tr w:rsidR="00B52061" w:rsidRPr="00FE02EA" w:rsidTr="004E71CF">
        <w:trPr>
          <w:trHeight w:val="729"/>
          <w:jc w:val="center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Partida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N.º factura/</w:t>
            </w:r>
          </w:p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justificante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Concepto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Fecha</w:t>
            </w:r>
          </w:p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factura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Proveedor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Total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Importe que</w:t>
            </w:r>
          </w:p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se imputa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Fecha pago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Medio</w:t>
            </w:r>
          </w:p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pago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Total justificado por partidas</w:t>
            </w:r>
          </w:p>
        </w:tc>
      </w:tr>
      <w:tr w:rsidR="00B52061" w:rsidRPr="00FE02EA" w:rsidTr="004E71CF">
        <w:trPr>
          <w:trHeight w:val="179"/>
          <w:jc w:val="center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/>
              <w:jc w:val="both"/>
              <w:rPr>
                <w:sz w:val="28"/>
                <w:szCs w:val="20"/>
                <w:lang w:val="es-ES_tradnl"/>
              </w:rPr>
            </w:pPr>
            <w:r w:rsidRPr="00FE02EA">
              <w:rPr>
                <w:rFonts w:ascii="Arial" w:hAnsi="Arial" w:cs="Arial"/>
                <w:sz w:val="16"/>
                <w:szCs w:val="16"/>
                <w:lang w:val="es-ES_tradnl"/>
              </w:rPr>
              <w:t>Compra de terrenos y edificios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43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79"/>
          <w:jc w:val="center"/>
        </w:trPr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/>
              <w:jc w:val="both"/>
              <w:rPr>
                <w:sz w:val="28"/>
                <w:szCs w:val="20"/>
                <w:lang w:val="es-ES_tradnl"/>
              </w:rPr>
            </w:pPr>
            <w:r w:rsidRPr="00FE02EA">
              <w:rPr>
                <w:rFonts w:ascii="Arial" w:hAnsi="Arial" w:cs="Arial"/>
                <w:sz w:val="16"/>
                <w:szCs w:val="16"/>
                <w:lang w:val="es-ES_tradnl"/>
              </w:rPr>
              <w:t>Construcción edificios y otras estructuras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43"/>
          <w:jc w:val="center"/>
        </w:trPr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64"/>
          <w:jc w:val="center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79"/>
          <w:jc w:val="center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79"/>
          <w:jc w:val="center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79"/>
          <w:jc w:val="center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357"/>
          <w:jc w:val="center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/>
              <w:jc w:val="both"/>
              <w:rPr>
                <w:sz w:val="28"/>
                <w:szCs w:val="20"/>
                <w:lang w:val="es-ES_tradnl"/>
              </w:rPr>
            </w:pPr>
            <w:r w:rsidRPr="00FE02EA">
              <w:rPr>
                <w:rFonts w:ascii="Arial" w:hAnsi="Arial" w:cs="Arial"/>
                <w:sz w:val="16"/>
                <w:szCs w:val="16"/>
                <w:lang w:val="es-ES_tradnl"/>
              </w:rPr>
              <w:t>Costes indirectos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193"/>
          <w:jc w:val="center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right="-108"/>
              <w:jc w:val="both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i/>
                <w:sz w:val="16"/>
                <w:szCs w:val="16"/>
                <w:lang w:val="es-ES_tradn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</w:tbl>
    <w:p w:rsidR="00B52061" w:rsidRPr="00FE02EA" w:rsidRDefault="00B52061" w:rsidP="00B52061">
      <w:pPr>
        <w:jc w:val="both"/>
        <w:rPr>
          <w:rFonts w:ascii="Calibri" w:eastAsia="Calibri" w:hAnsi="Calibri"/>
          <w:vanish/>
          <w:sz w:val="22"/>
          <w:szCs w:val="22"/>
          <w:lang w:eastAsia="en-US"/>
        </w:rPr>
      </w:pPr>
    </w:p>
    <w:tbl>
      <w:tblPr>
        <w:tblW w:w="847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2469"/>
        <w:gridCol w:w="583"/>
        <w:gridCol w:w="822"/>
        <w:gridCol w:w="446"/>
        <w:gridCol w:w="861"/>
        <w:gridCol w:w="1868"/>
      </w:tblGrid>
      <w:tr w:rsidR="00B52061" w:rsidRPr="00FE02EA" w:rsidTr="004E71CF">
        <w:trPr>
          <w:trHeight w:val="224"/>
        </w:trPr>
        <w:tc>
          <w:tcPr>
            <w:tcW w:w="84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CUADRO DE DESVIACIONES CON RESPECTO AL PRESUPUESTO INICIAL</w:t>
            </w:r>
          </w:p>
        </w:tc>
      </w:tr>
      <w:tr w:rsidR="00B52061" w:rsidRPr="00FE02EA" w:rsidTr="004E71CF">
        <w:trPr>
          <w:trHeight w:val="448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Partida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Presupuesto autorizado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Gasto realizado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% gastado/presupuestado</w:t>
            </w:r>
          </w:p>
        </w:tc>
      </w:tr>
      <w:tr w:rsidR="00B52061" w:rsidRPr="00FE02EA" w:rsidTr="004E71CF">
        <w:trPr>
          <w:trHeight w:val="224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pos="3119"/>
              </w:tabs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COSTES DIRECTOS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224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Compra de terrenos y edificios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448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Construcción y rehabilitación de edificios y otras estructuras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224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Suministros, compra y transporte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224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Costes de personal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224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pos="3119"/>
              </w:tabs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Personal local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224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pos="3119"/>
              </w:tabs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Personal expatriado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224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Costes de funcionamiento del proyecto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224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Viajes y estancias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224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pos="3119"/>
              </w:tabs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Total costes directos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224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pos="3119"/>
              </w:tabs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COSTES INDIRECTOS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224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Costes indirectos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trHeight w:val="40"/>
        </w:trPr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pos="3119"/>
              </w:tabs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</w:pPr>
            <w:r w:rsidRPr="00FE02EA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Total general</w:t>
            </w:r>
          </w:p>
        </w:tc>
        <w:tc>
          <w:tcPr>
            <w:tcW w:w="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2061" w:rsidRPr="00FE02EA" w:rsidRDefault="00B52061" w:rsidP="004E71CF">
            <w:pPr>
              <w:tabs>
                <w:tab w:val="left" w:leader="underscore" w:pos="4820"/>
                <w:tab w:val="left" w:pos="5387"/>
              </w:tabs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gridBefore w:val="1"/>
          <w:gridAfter w:val="2"/>
          <w:wBefore w:w="1428" w:type="dxa"/>
          <w:wAfter w:w="2729" w:type="dxa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BALANCE DEL PROYECTO</w:t>
            </w:r>
          </w:p>
        </w:tc>
      </w:tr>
      <w:tr w:rsidR="00B52061" w:rsidRPr="00FE02EA" w:rsidTr="004E71CF">
        <w:trPr>
          <w:gridBefore w:val="1"/>
          <w:gridAfter w:val="2"/>
          <w:wBefore w:w="1428" w:type="dxa"/>
          <w:wAfter w:w="2729" w:type="dxa"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ind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Ingresos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gridBefore w:val="1"/>
          <w:gridAfter w:val="2"/>
          <w:wBefore w:w="1428" w:type="dxa"/>
          <w:wAfter w:w="2729" w:type="dxa"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ind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Gastos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  <w:tr w:rsidR="00B52061" w:rsidRPr="00FE02EA" w:rsidTr="004E71CF">
        <w:trPr>
          <w:gridBefore w:val="1"/>
          <w:gridAfter w:val="2"/>
          <w:wBefore w:w="1428" w:type="dxa"/>
          <w:wAfter w:w="2729" w:type="dxa"/>
        </w:trPr>
        <w:tc>
          <w:tcPr>
            <w:tcW w:w="3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ind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 w:rsidRPr="00FE02EA">
              <w:rPr>
                <w:rFonts w:ascii="Arial" w:hAnsi="Arial" w:cs="Arial"/>
                <w:bCs/>
                <w:sz w:val="16"/>
                <w:szCs w:val="16"/>
                <w:lang w:val="es-ES_tradnl"/>
              </w:rPr>
              <w:t>Resultados (ingresos – gastos)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061" w:rsidRPr="00FE02EA" w:rsidRDefault="00B52061" w:rsidP="004E71CF">
            <w:pPr>
              <w:ind w:left="-108" w:right="-108"/>
              <w:jc w:val="both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</w:p>
        </w:tc>
      </w:tr>
    </w:tbl>
    <w:p w:rsidR="00B52061" w:rsidRPr="00FE02EA" w:rsidRDefault="00B52061" w:rsidP="00B52061">
      <w:pPr>
        <w:ind w:left="567" w:right="584" w:firstLine="34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sz w:val="22"/>
          <w:szCs w:val="22"/>
          <w:lang w:eastAsia="en-US"/>
        </w:rPr>
        <w:t>En ……………, a .... de ............... de 20....</w:t>
      </w:r>
    </w:p>
    <w:p w:rsidR="00B52061" w:rsidRPr="00FE02EA" w:rsidRDefault="00B52061" w:rsidP="00B52061">
      <w:pPr>
        <w:ind w:left="567" w:right="584" w:firstLine="340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sz w:val="22"/>
          <w:szCs w:val="22"/>
          <w:lang w:eastAsia="en-US"/>
        </w:rPr>
        <w:t xml:space="preserve">El Secretario                                     </w:t>
      </w:r>
      <w:r w:rsidRPr="00FE02EA">
        <w:rPr>
          <w:rFonts w:ascii="Arial" w:eastAsia="Calibri" w:hAnsi="Arial" w:cs="Arial"/>
          <w:sz w:val="22"/>
          <w:szCs w:val="22"/>
          <w:lang w:eastAsia="en-US"/>
        </w:rPr>
        <w:tab/>
      </w:r>
      <w:r w:rsidRPr="00FE02EA">
        <w:rPr>
          <w:rFonts w:ascii="Arial" w:eastAsia="Calibri" w:hAnsi="Arial" w:cs="Arial"/>
          <w:sz w:val="22"/>
          <w:szCs w:val="22"/>
          <w:lang w:eastAsia="en-US"/>
        </w:rPr>
        <w:tab/>
      </w:r>
      <w:r w:rsidRPr="00FE02EA">
        <w:rPr>
          <w:rFonts w:ascii="Arial" w:eastAsia="Calibri" w:hAnsi="Arial" w:cs="Arial"/>
          <w:sz w:val="22"/>
          <w:szCs w:val="22"/>
          <w:lang w:eastAsia="en-US"/>
        </w:rPr>
        <w:tab/>
        <w:t>V.Bº El presidente</w:t>
      </w:r>
    </w:p>
    <w:p w:rsidR="00B52061" w:rsidRPr="00FE02EA" w:rsidRDefault="00B52061" w:rsidP="00B52061">
      <w:pPr>
        <w:ind w:left="567" w:right="584" w:firstLine="552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sz w:val="22"/>
          <w:szCs w:val="22"/>
          <w:lang w:eastAsia="en-US"/>
        </w:rPr>
        <w:t>Sello de la Entidad</w:t>
      </w:r>
    </w:p>
    <w:p w:rsidR="00B52061" w:rsidRPr="00FE02EA" w:rsidRDefault="00B52061" w:rsidP="00B52061">
      <w:pPr>
        <w:ind w:left="567" w:right="584" w:firstLine="3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52061" w:rsidRPr="00FE02EA" w:rsidRDefault="00B52061" w:rsidP="00B52061">
      <w:pPr>
        <w:ind w:right="584" w:firstLine="396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E02EA">
        <w:rPr>
          <w:rFonts w:ascii="Arial" w:eastAsia="Calibri" w:hAnsi="Arial" w:cs="Arial"/>
          <w:sz w:val="22"/>
          <w:szCs w:val="22"/>
          <w:lang w:eastAsia="en-US"/>
        </w:rPr>
        <w:t xml:space="preserve">Fdo.:                                                  </w:t>
      </w:r>
      <w:r w:rsidRPr="00FE02EA">
        <w:rPr>
          <w:rFonts w:ascii="Arial" w:eastAsia="Calibri" w:hAnsi="Arial" w:cs="Arial"/>
          <w:sz w:val="22"/>
          <w:szCs w:val="22"/>
          <w:lang w:eastAsia="en-US"/>
        </w:rPr>
        <w:tab/>
      </w:r>
      <w:r w:rsidRPr="00FE02EA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    Fdo.:</w:t>
      </w:r>
    </w:p>
    <w:p w:rsidR="00B52061" w:rsidRPr="00FE02EA" w:rsidRDefault="00B52061" w:rsidP="00B52061">
      <w:pPr>
        <w:ind w:left="567" w:right="584" w:firstLine="3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52061" w:rsidRPr="00FE02EA" w:rsidRDefault="00B52061" w:rsidP="00B52061">
      <w:pPr>
        <w:ind w:left="284" w:right="284" w:firstLine="567"/>
        <w:rPr>
          <w:rFonts w:ascii="Arial" w:eastAsia="Calibri" w:hAnsi="Arial" w:cs="Arial"/>
          <w:sz w:val="22"/>
          <w:szCs w:val="22"/>
          <w:lang w:eastAsia="en-US"/>
        </w:rPr>
        <w:sectPr w:rsidR="00B52061" w:rsidRPr="00FE02EA" w:rsidSect="005C263B">
          <w:pgSz w:w="16838" w:h="11906" w:orient="landscape" w:code="9"/>
          <w:pgMar w:top="1701" w:right="720" w:bottom="1701" w:left="1259" w:header="720" w:footer="720" w:gutter="0"/>
          <w:cols w:space="720"/>
        </w:sectPr>
      </w:pPr>
      <w:r w:rsidRPr="00FE02EA">
        <w:rPr>
          <w:rFonts w:ascii="Arial" w:eastAsia="Calibri" w:hAnsi="Arial" w:cs="Arial"/>
          <w:sz w:val="22"/>
          <w:szCs w:val="22"/>
          <w:lang w:eastAsia="en-US"/>
        </w:rPr>
        <w:t>ILMO SR. PRESIDENTE DE L</w:t>
      </w:r>
      <w:r>
        <w:rPr>
          <w:rFonts w:ascii="Arial" w:eastAsia="Calibri" w:hAnsi="Arial" w:cs="Arial"/>
          <w:sz w:val="22"/>
          <w:szCs w:val="22"/>
          <w:lang w:eastAsia="en-US"/>
        </w:rPr>
        <w:t>A DIPUTACIÓN PROVINCIAL DE LEÓN</w:t>
      </w:r>
      <w:bookmarkStart w:id="0" w:name="_GoBack"/>
      <w:bookmarkEnd w:id="0"/>
    </w:p>
    <w:p w:rsidR="00A237B5" w:rsidRDefault="00A237B5"/>
    <w:sectPr w:rsidR="00A23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76EB5"/>
    <w:multiLevelType w:val="multilevel"/>
    <w:tmpl w:val="B2E8F494"/>
    <w:lvl w:ilvl="0">
      <w:numFmt w:val="bullet"/>
      <w:lvlText w:val="-"/>
      <w:lvlJc w:val="left"/>
      <w:pPr>
        <w:ind w:left="1154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>
      <w:numFmt w:val="bullet"/>
      <w:lvlText w:val="-"/>
      <w:lvlJc w:val="left"/>
      <w:pPr>
        <w:ind w:left="1514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"/>
      <w:lvlJc w:val="left"/>
      <w:pPr>
        <w:ind w:left="2157" w:hanging="283"/>
      </w:pPr>
      <w:rPr>
        <w:rFonts w:ascii="Wingdings" w:hAnsi="Wingdings"/>
        <w:sz w:val="24"/>
        <w:szCs w:val="24"/>
      </w:rPr>
    </w:lvl>
    <w:lvl w:ilvl="3">
      <w:numFmt w:val="bullet"/>
      <w:lvlText w:val="-"/>
      <w:lvlJc w:val="left"/>
      <w:pPr>
        <w:ind w:left="2954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ind w:left="3390" w:hanging="360"/>
      </w:pPr>
    </w:lvl>
    <w:lvl w:ilvl="5">
      <w:start w:val="1"/>
      <w:numFmt w:val="decimal"/>
      <w:lvlText w:val="%6."/>
      <w:lvlJc w:val="left"/>
      <w:pPr>
        <w:ind w:left="4110" w:hanging="360"/>
      </w:pPr>
    </w:lvl>
    <w:lvl w:ilvl="6">
      <w:start w:val="1"/>
      <w:numFmt w:val="decimal"/>
      <w:lvlText w:val="%7."/>
      <w:lvlJc w:val="left"/>
      <w:pPr>
        <w:ind w:left="4830" w:hanging="360"/>
      </w:pPr>
    </w:lvl>
    <w:lvl w:ilvl="7">
      <w:start w:val="1"/>
      <w:numFmt w:val="decimal"/>
      <w:lvlText w:val="%8."/>
      <w:lvlJc w:val="left"/>
      <w:pPr>
        <w:ind w:left="5550" w:hanging="360"/>
      </w:pPr>
    </w:lvl>
    <w:lvl w:ilvl="8">
      <w:start w:val="1"/>
      <w:numFmt w:val="decimal"/>
      <w:lvlText w:val="%9."/>
      <w:lvlJc w:val="left"/>
      <w:pPr>
        <w:ind w:left="627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61"/>
    <w:rsid w:val="00A237B5"/>
    <w:rsid w:val="00B5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5EA8"/>
  <w15:chartTrackingRefBased/>
  <w15:docId w15:val="{AD7E02AA-BBC0-4929-B610-2E57CBB9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2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2019-04-12T08:20:00Z</dcterms:created>
  <dcterms:modified xsi:type="dcterms:W3CDTF">2019-04-12T08:20:00Z</dcterms:modified>
</cp:coreProperties>
</file>