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422" w:rsidRPr="00E71E60" w:rsidRDefault="00231422" w:rsidP="00231422">
      <w:pPr>
        <w:overflowPunct/>
        <w:autoSpaceDE/>
        <w:autoSpaceDN/>
        <w:adjustRightInd/>
        <w:spacing w:before="1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I</w:t>
      </w:r>
    </w:p>
    <w:p w:rsidR="00231422" w:rsidRPr="00E71E60" w:rsidRDefault="00231422" w:rsidP="00231422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231422" w:rsidRPr="00E71E60" w:rsidRDefault="00231422" w:rsidP="00231422">
      <w:pPr>
        <w:overflowPunct/>
        <w:autoSpaceDE/>
        <w:autoSpaceDN/>
        <w:adjustRightInd/>
        <w:spacing w:after="6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SOLICITUD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384"/>
        <w:gridCol w:w="384"/>
        <w:gridCol w:w="384"/>
        <w:gridCol w:w="384"/>
        <w:gridCol w:w="387"/>
        <w:gridCol w:w="385"/>
        <w:gridCol w:w="386"/>
        <w:gridCol w:w="385"/>
        <w:gridCol w:w="385"/>
        <w:gridCol w:w="385"/>
        <w:gridCol w:w="98"/>
        <w:gridCol w:w="81"/>
        <w:gridCol w:w="206"/>
        <w:gridCol w:w="320"/>
        <w:gridCol w:w="320"/>
        <w:gridCol w:w="7"/>
        <w:gridCol w:w="73"/>
        <w:gridCol w:w="283"/>
        <w:gridCol w:w="363"/>
        <w:gridCol w:w="363"/>
        <w:gridCol w:w="363"/>
        <w:gridCol w:w="363"/>
        <w:gridCol w:w="368"/>
        <w:gridCol w:w="363"/>
        <w:gridCol w:w="363"/>
        <w:gridCol w:w="363"/>
        <w:gridCol w:w="363"/>
        <w:gridCol w:w="30"/>
      </w:tblGrid>
      <w:tr w:rsidR="00231422" w:rsidRPr="00E71E60" w:rsidTr="007D6D8C">
        <w:trPr>
          <w:trHeight w:val="269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DATOS IDENTIFICACIÓN DE LA ENTIDAD SOLICITANTE: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5269" w:type="dxa"/>
            <w:gridSpan w:val="17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Siglas:</w:t>
            </w:r>
          </w:p>
        </w:tc>
        <w:tc>
          <w:tcPr>
            <w:tcW w:w="3651" w:type="dxa"/>
            <w:gridSpan w:val="12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3082" w:type="dxa"/>
            <w:gridSpan w:val="8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Localidad:</w:t>
            </w:r>
          </w:p>
        </w:tc>
        <w:tc>
          <w:tcPr>
            <w:tcW w:w="4363" w:type="dxa"/>
            <w:gridSpan w:val="16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CP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2311" w:type="dxa"/>
            <w:gridSpan w:val="6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584" w:type="dxa"/>
            <w:gridSpan w:val="17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-69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right="314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Dirección a efectos de notificación administrativa </w:t>
            </w:r>
            <w:r w:rsidRPr="00E71E60">
              <w:rPr>
                <w:rFonts w:ascii="Arial" w:hAnsi="Arial" w:cs="Arial"/>
                <w:sz w:val="18"/>
                <w:szCs w:val="18"/>
              </w:rPr>
              <w:t>(</w:t>
            </w:r>
            <w:r w:rsidRPr="00E71E60">
              <w:rPr>
                <w:rFonts w:ascii="Arial" w:hAnsi="Arial" w:cs="Arial"/>
                <w:i/>
                <w:sz w:val="18"/>
                <w:szCs w:val="18"/>
              </w:rPr>
              <w:t>señalar una dirección de correo electrónico)</w:t>
            </w:r>
          </w:p>
        </w:tc>
      </w:tr>
      <w:tr w:rsidR="00231422" w:rsidRPr="00E71E60" w:rsidTr="007D6D8C">
        <w:trPr>
          <w:trHeight w:val="269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DATOS DE LAS ACTUACIONES A FINANCIAR: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Título del Proyecto/Actuaciones globales de la Entidad: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Subvención solicitada a la Diputación de León: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Convocatoria de subvenciones publicada en el BOP de …... de ……... de</w:t>
            </w: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 xml:space="preserve"> ....</w:t>
            </w:r>
            <w:proofErr w:type="gramEnd"/>
          </w:p>
        </w:tc>
      </w:tr>
      <w:tr w:rsidR="00231422" w:rsidRPr="00E71E60" w:rsidTr="007D6D8C">
        <w:trPr>
          <w:trHeight w:val="240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DATOS DEL REPRESENTANTE LEGAL DE LA ENTIDAD: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DNI: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5342" w:type="dxa"/>
            <w:gridSpan w:val="18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578" w:type="dxa"/>
            <w:gridSpan w:val="11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</w:tr>
      <w:tr w:rsidR="00231422" w:rsidRPr="00E71E60" w:rsidTr="007D6D8C">
        <w:trPr>
          <w:trHeight w:val="269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 xml:space="preserve">DATOS BANCARIOS DE LA ENTIDAD </w:t>
            </w:r>
            <w:r w:rsidRPr="00E71E60">
              <w:rPr>
                <w:rFonts w:ascii="Arial" w:hAnsi="Arial" w:cs="Arial"/>
                <w:i/>
                <w:sz w:val="18"/>
                <w:szCs w:val="18"/>
              </w:rPr>
              <w:t>(para abono subvención)</w:t>
            </w:r>
            <w:r w:rsidRPr="00E71E6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Entidad titular de la cuenta bancaria: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4416" w:type="dxa"/>
            <w:gridSpan w:val="13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Banco o Caja:</w:t>
            </w:r>
          </w:p>
        </w:tc>
        <w:tc>
          <w:tcPr>
            <w:tcW w:w="4504" w:type="dxa"/>
            <w:gridSpan w:val="16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Localidad:</w:t>
            </w:r>
          </w:p>
        </w:tc>
      </w:tr>
      <w:tr w:rsidR="00231422" w:rsidRPr="00E71E60" w:rsidTr="007D6D8C">
        <w:trPr>
          <w:trHeight w:val="214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31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</w:tr>
      <w:tr w:rsidR="00231422" w:rsidRPr="00E71E60" w:rsidTr="007D6D8C">
        <w:trPr>
          <w:trHeight w:val="18"/>
          <w:jc w:val="center"/>
        </w:trPr>
        <w:tc>
          <w:tcPr>
            <w:tcW w:w="8921" w:type="dxa"/>
            <w:gridSpan w:val="29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8"/>
              <w:rPr>
                <w:rFonts w:ascii="Arial" w:hAnsi="Arial" w:cs="Arial"/>
                <w:i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IBAN</w:t>
            </w:r>
            <w:r w:rsidRPr="00E71E6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1E60">
              <w:rPr>
                <w:rFonts w:ascii="Arial" w:hAnsi="Arial" w:cs="Arial"/>
                <w:i/>
                <w:sz w:val="18"/>
                <w:szCs w:val="18"/>
              </w:rPr>
              <w:t>(para transferencia bancaria en el caso de concesión de la ayuda)</w:t>
            </w:r>
          </w:p>
        </w:tc>
      </w:tr>
      <w:tr w:rsidR="00231422" w:rsidRPr="00E71E60" w:rsidTr="007D6D8C">
        <w:trPr>
          <w:gridAfter w:val="1"/>
          <w:wAfter w:w="30" w:type="dxa"/>
          <w:trHeight w:val="214"/>
          <w:jc w:val="center"/>
        </w:trPr>
        <w:tc>
          <w:tcPr>
            <w:tcW w:w="38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gridSpan w:val="3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gridSpan w:val="3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31422" w:rsidRPr="00E71E60" w:rsidRDefault="00231422" w:rsidP="007D6D8C">
            <w:pPr>
              <w:tabs>
                <w:tab w:val="left" w:pos="3119"/>
              </w:tabs>
              <w:ind w:left="-31" w:firstLin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1422" w:rsidRPr="00E71E60" w:rsidRDefault="00231422" w:rsidP="00231422">
      <w:pPr>
        <w:overflowPunct/>
        <w:autoSpaceDE/>
        <w:autoSpaceDN/>
        <w:adjustRightInd/>
        <w:spacing w:before="40"/>
        <w:ind w:left="567" w:firstLine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bookmarkStart w:id="0" w:name="_Hlk488835027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De conformidad con lo establecido en la Convocatoria de Subvenciones para la realización de Proyectos de Acción Social y Servicios Sociales realizados por entidades privadas sin ánimo de lucro, publicada en el Boletín Oficial de la Provincia de fecha ___ / ___ de 2019</w:t>
      </w:r>
    </w:p>
    <w:p w:rsidR="00231422" w:rsidRPr="00E71E60" w:rsidRDefault="00231422" w:rsidP="00231422">
      <w:pPr>
        <w:overflowPunct/>
        <w:autoSpaceDE/>
        <w:autoSpaceDN/>
        <w:adjustRightInd/>
        <w:spacing w:before="60"/>
        <w:ind w:left="567" w:firstLine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SOLICITA: </w:t>
      </w:r>
    </w:p>
    <w:p w:rsidR="00231422" w:rsidRPr="00E71E60" w:rsidRDefault="00231422" w:rsidP="00231422">
      <w:pPr>
        <w:overflowPunct/>
        <w:autoSpaceDE/>
        <w:autoSpaceDN/>
        <w:adjustRightInd/>
        <w:ind w:left="567" w:firstLine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La concesión de subvención para </w:t>
      </w:r>
      <w:r w:rsidRPr="00E71E60">
        <w:rPr>
          <w:rFonts w:ascii="Arial" w:eastAsia="Arial Unicode MS" w:hAnsi="Arial" w:cs="Arial"/>
          <w:bCs/>
          <w:i/>
          <w:sz w:val="18"/>
          <w:szCs w:val="18"/>
          <w:lang w:val="es-ES"/>
        </w:rPr>
        <w:t>(señalar lo que proceda)</w:t>
      </w: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:</w:t>
      </w:r>
    </w:p>
    <w:p w:rsidR="00231422" w:rsidRPr="00E71E60" w:rsidRDefault="00231422" w:rsidP="00231422">
      <w:pPr>
        <w:numPr>
          <w:ilvl w:val="0"/>
          <w:numId w:val="1"/>
        </w:numPr>
        <w:overflowPunct/>
        <w:autoSpaceDE/>
        <w:autoSpaceDN/>
        <w:adjustRightInd/>
        <w:ind w:left="1678" w:right="-136" w:hanging="357"/>
        <w:textAlignment w:val="auto"/>
        <w:rPr>
          <w:rFonts w:ascii="Arial" w:eastAsia="Arial Unicode MS" w:hAnsi="Arial" w:cs="Arial"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Realización de un proyecto concreto</w:t>
      </w:r>
    </w:p>
    <w:p w:rsidR="00231422" w:rsidRPr="00E71E60" w:rsidRDefault="00231422" w:rsidP="00231422">
      <w:pPr>
        <w:numPr>
          <w:ilvl w:val="0"/>
          <w:numId w:val="1"/>
        </w:numPr>
        <w:overflowPunct/>
        <w:autoSpaceDE/>
        <w:autoSpaceDN/>
        <w:adjustRightInd/>
        <w:ind w:left="1678" w:right="-136" w:hanging="357"/>
        <w:textAlignment w:val="auto"/>
        <w:rPr>
          <w:rFonts w:ascii="Arial" w:eastAsia="Arial Unicode MS" w:hAnsi="Arial" w:cs="Arial"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Funcionamiento global de la entidad</w:t>
      </w:r>
    </w:p>
    <w:p w:rsidR="00231422" w:rsidRPr="00E71E60" w:rsidRDefault="00231422" w:rsidP="00231422">
      <w:pPr>
        <w:spacing w:before="6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En ………, a</w:t>
      </w:r>
      <w:proofErr w:type="gramStart"/>
      <w:r w:rsidRPr="00E71E6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E71E60">
        <w:rPr>
          <w:rFonts w:ascii="Arial" w:hAnsi="Arial" w:cs="Arial"/>
          <w:sz w:val="22"/>
          <w:szCs w:val="22"/>
        </w:rPr>
        <w:t>. de ……………… de ……</w:t>
      </w:r>
    </w:p>
    <w:p w:rsidR="00231422" w:rsidRPr="00E71E60" w:rsidRDefault="00231422" w:rsidP="00231422">
      <w:pPr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EL/LA REPRESENTANTE DE LA ENTIDAD,</w:t>
      </w:r>
    </w:p>
    <w:p w:rsidR="00231422" w:rsidRPr="00E71E60" w:rsidRDefault="00231422" w:rsidP="00231422">
      <w:pPr>
        <w:ind w:left="567"/>
        <w:jc w:val="center"/>
        <w:rPr>
          <w:rFonts w:ascii="Arial" w:hAnsi="Arial" w:cs="Arial"/>
          <w:i/>
          <w:sz w:val="22"/>
          <w:szCs w:val="22"/>
        </w:rPr>
      </w:pPr>
      <w:r w:rsidRPr="00E71E60">
        <w:rPr>
          <w:rFonts w:ascii="Arial" w:hAnsi="Arial" w:cs="Arial"/>
          <w:i/>
          <w:sz w:val="22"/>
          <w:szCs w:val="22"/>
        </w:rPr>
        <w:t>Sello</w:t>
      </w:r>
    </w:p>
    <w:p w:rsidR="00231422" w:rsidRPr="00E71E60" w:rsidRDefault="00231422" w:rsidP="00231422">
      <w:pPr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Fdo.: …………………………………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</w:t>
      </w:r>
    </w:p>
    <w:p w:rsidR="00231422" w:rsidRPr="00E71E60" w:rsidRDefault="00231422" w:rsidP="00231422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LEÓN.</w:t>
      </w:r>
    </w:p>
    <w:p w:rsidR="00231422" w:rsidRPr="00E71E60" w:rsidRDefault="00231422" w:rsidP="00231422">
      <w:pPr>
        <w:overflowPunct/>
        <w:autoSpaceDE/>
        <w:autoSpaceDN/>
        <w:adjustRightInd/>
        <w:spacing w:before="120"/>
        <w:ind w:left="567" w:firstLine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DOCUMENTACIÓN QUE SE ACOMPAÑA: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Solicitud, Anexo I.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Formulario de identificación del proyecto, Anexo II-A (proyecto), o Anexo II-B </w:t>
      </w:r>
      <w:r w:rsidRPr="00E71E60">
        <w:rPr>
          <w:rFonts w:ascii="Arial" w:eastAsia="Arial Unicode MS" w:hAnsi="Arial" w:cs="Arial"/>
          <w:bCs/>
          <w:i/>
          <w:sz w:val="18"/>
          <w:szCs w:val="18"/>
          <w:lang w:val="es-ES"/>
        </w:rPr>
        <w:t>(funcionamiento global de la entidad)</w:t>
      </w:r>
      <w:r w:rsidRPr="00E71E60">
        <w:rPr>
          <w:rFonts w:ascii="Arial" w:eastAsia="Arial Unicode MS" w:hAnsi="Arial" w:cs="Arial"/>
          <w:bCs/>
          <w:sz w:val="18"/>
          <w:szCs w:val="18"/>
          <w:lang w:val="es-ES"/>
        </w:rPr>
        <w:t>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Cuadro de inversiones y financiación, Anexo III-A (proyecto) o Anexo III-B </w:t>
      </w:r>
      <w:r w:rsidRPr="00E71E60">
        <w:rPr>
          <w:rFonts w:ascii="Arial" w:eastAsia="Arial Unicode MS" w:hAnsi="Arial" w:cs="Arial"/>
          <w:bCs/>
          <w:i/>
          <w:sz w:val="18"/>
          <w:szCs w:val="18"/>
          <w:lang w:val="es-ES"/>
        </w:rPr>
        <w:t>(funcionamiento global de la entidad)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Memoria entidad solicitante e información contable, Anexo IV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Declaración responsable, en los términos establecidos en el Anexo V.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Declaración responsable, sobre fidelidad de copias aportadas de acuerdo al Anexo VI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lastRenderedPageBreak/>
        <w:t>Fotocopia del Tarjeta de Identificación Fiscal de la entidad solicitante.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Fotocopia del acta de constitución de la entidad solicitante.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Fotocopia de sus Estatutos, en los que conste su condición de entidad sin ánimo de lucro y sus fines.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Documento que acredite tener sede o delegación en la provincia de León y de las subsedes en caso de existir.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Fotocopia del DNI del representante de la entidad que firma la solicitud, y acreditación de su representación.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Certificado o Resolución de inscripción efectiva en el Registro de Entidades de Carácter Social de la Junta de Castilla y León.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En su caso, certificado de Hacienda del reconocimiento de exención de IVA.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En su caso reconocimiento como entidad de utilidad pública.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Balance de situación y cuenta de resultados del último ejercicio</w:t>
      </w:r>
    </w:p>
    <w:p w:rsidR="00231422" w:rsidRPr="00E71E60" w:rsidRDefault="00231422" w:rsidP="00231422">
      <w:pPr>
        <w:overflowPunct/>
        <w:autoSpaceDE/>
        <w:autoSpaceDN/>
        <w:adjustRightInd/>
        <w:spacing w:before="60"/>
        <w:ind w:left="567" w:firstLine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En caso de no presentar Estatutos, copia de documentos de inscripción en el registro correspondiente, copia de la tarjeta de identificación fiscal, deberán presentar:</w:t>
      </w:r>
    </w:p>
    <w:p w:rsidR="00231422" w:rsidRPr="00E71E60" w:rsidRDefault="00231422" w:rsidP="00231422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Certificado del representante de la entidad en el que especifiquen los documentos presentados y la fecha, declarando que los hechos y circunstancias que constan en los mismos, se mantienen vigentes y no han sufrido modificación en la fecha de la solicitud.</w:t>
      </w:r>
    </w:p>
    <w:p w:rsidR="00231422" w:rsidRPr="00E71E60" w:rsidRDefault="00231422" w:rsidP="00231422">
      <w:pPr>
        <w:tabs>
          <w:tab w:val="left" w:pos="8838"/>
        </w:tabs>
        <w:spacing w:before="120"/>
        <w:ind w:left="567" w:firstLine="284"/>
        <w:rPr>
          <w:rFonts w:ascii="Arial" w:hAnsi="Arial" w:cs="Arial"/>
          <w:bCs/>
          <w:i/>
          <w:sz w:val="18"/>
          <w:szCs w:val="18"/>
        </w:rPr>
      </w:pPr>
      <w:r w:rsidRPr="00E71E60">
        <w:rPr>
          <w:rFonts w:ascii="Arial" w:hAnsi="Arial" w:cs="Arial"/>
          <w:bCs/>
          <w:i/>
          <w:sz w:val="18"/>
          <w:szCs w:val="18"/>
        </w:rPr>
        <w:t xml:space="preserve">En cumplimiento con el Reglamento General de Protección de Datos (RGPD) 2016/679 UE, relativo al tratamiento de datos personales y el RAT DERECHOS SOCIALES – 6.1, aprobado mediante Resolución de Presidencia de 27 de diciembre de 2018, sus datos sólo serán utilizados para la prestación del servicio o ayuda de la convocatoria solicitada y mientras dure la responsabilidad legal por participar en la misma. Podrá hacer uso de sus derechos de acceso, rectificación, supresión y portabilidad, limitación y/u oposición al tratamiento, en la dirección postal o sede electrónica de la Diputación. Responsable del tratamiento: </w:t>
      </w:r>
      <w:hyperlink r:id="rId7" w:history="1">
        <w:r w:rsidRPr="00E71E60">
          <w:rPr>
            <w:rFonts w:ascii="Arial" w:hAnsi="Arial" w:cs="Arial"/>
            <w:i/>
            <w:sz w:val="18"/>
            <w:szCs w:val="18"/>
          </w:rPr>
          <w:t>derechossociales@dipuleon.es</w:t>
        </w:r>
      </w:hyperlink>
      <w:r w:rsidRPr="00E71E60">
        <w:rPr>
          <w:rFonts w:ascii="Arial" w:hAnsi="Arial" w:cs="Arial"/>
          <w:bCs/>
          <w:i/>
          <w:sz w:val="18"/>
          <w:szCs w:val="18"/>
        </w:rPr>
        <w:t>.</w:t>
      </w:r>
    </w:p>
    <w:bookmarkEnd w:id="0"/>
    <w:p w:rsidR="00A237B5" w:rsidRDefault="00A237B5"/>
    <w:sectPr w:rsidR="00A23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FF9" w:rsidRDefault="006F4FF9" w:rsidP="006F4FF9">
      <w:r>
        <w:separator/>
      </w:r>
    </w:p>
  </w:endnote>
  <w:endnote w:type="continuationSeparator" w:id="0">
    <w:p w:rsidR="006F4FF9" w:rsidRDefault="006F4FF9" w:rsidP="006F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FF9" w:rsidRDefault="006F4FF9" w:rsidP="006F4FF9">
      <w:r>
        <w:separator/>
      </w:r>
    </w:p>
  </w:footnote>
  <w:footnote w:type="continuationSeparator" w:id="0">
    <w:p w:rsidR="006F4FF9" w:rsidRDefault="006F4FF9" w:rsidP="006F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Encabezado"/>
    </w:pPr>
    <w:bookmarkStart w:id="1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-792480</wp:posOffset>
          </wp:positionH>
          <wp:positionV relativeFrom="paragraph">
            <wp:posOffset>-274955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F9" w:rsidRDefault="006F4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4D0A"/>
    <w:multiLevelType w:val="hybridMultilevel"/>
    <w:tmpl w:val="5F607230"/>
    <w:lvl w:ilvl="0" w:tplc="47A29C1A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2"/>
    <w:rsid w:val="00231422"/>
    <w:rsid w:val="006F4FF9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EEDF-ED04-44D0-B0F6-7026CCB1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422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F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FF9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4F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FF9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rechossociales@dipuleon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2019-11-11T09:33:00Z</dcterms:created>
  <dcterms:modified xsi:type="dcterms:W3CDTF">2019-11-11T09:46:00Z</dcterms:modified>
</cp:coreProperties>
</file>