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EEAB" w14:textId="72B83591" w:rsidR="003A1105" w:rsidRPr="0081652B" w:rsidRDefault="003A1105" w:rsidP="003A1105">
      <w:pPr>
        <w:suppressAutoHyphens/>
        <w:autoSpaceDN w:val="0"/>
        <w:spacing w:after="0" w:line="240" w:lineRule="auto"/>
        <w:ind w:left="4956" w:firstLine="70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  <w:r w:rsidRPr="0081652B">
        <w:rPr>
          <w:rFonts w:ascii="Verdana" w:eastAsia="Times New Roman" w:hAnsi="Verdana" w:cs="Verdana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38929A0A" wp14:editId="66198D40">
            <wp:simplePos x="0" y="0"/>
            <wp:positionH relativeFrom="column">
              <wp:posOffset>-626110</wp:posOffset>
            </wp:positionH>
            <wp:positionV relativeFrom="paragraph">
              <wp:posOffset>-548005</wp:posOffset>
            </wp:positionV>
            <wp:extent cx="1822454" cy="876296"/>
            <wp:effectExtent l="0" t="0" r="6346" b="4"/>
            <wp:wrapNone/>
            <wp:docPr id="24" name="Imagen 10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4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42FF008" w14:textId="77777777" w:rsidR="003A1105" w:rsidRPr="0081652B" w:rsidRDefault="003A1105" w:rsidP="003A1105">
      <w:pPr>
        <w:suppressAutoHyphens/>
        <w:autoSpaceDN w:val="0"/>
        <w:spacing w:after="0" w:line="240" w:lineRule="auto"/>
        <w:ind w:left="4956" w:firstLine="70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</w:p>
    <w:p w14:paraId="1E1861E9" w14:textId="77777777" w:rsidR="003A1105" w:rsidRPr="0081652B" w:rsidRDefault="003A1105" w:rsidP="003A1105">
      <w:pPr>
        <w:suppressAutoHyphens/>
        <w:autoSpaceDN w:val="0"/>
        <w:spacing w:after="0" w:line="240" w:lineRule="auto"/>
        <w:ind w:left="4956" w:firstLine="70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</w:p>
    <w:p w14:paraId="2870FCEA" w14:textId="3D55CECE" w:rsidR="003A1105" w:rsidRPr="0081652B" w:rsidRDefault="003A1105" w:rsidP="003A1105">
      <w:pPr>
        <w:suppressAutoHyphens/>
        <w:autoSpaceDN w:val="0"/>
        <w:spacing w:after="0" w:line="240" w:lineRule="auto"/>
        <w:ind w:left="4956" w:firstLine="70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  <w:r w:rsidRPr="0081652B"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  <w:t>ANEXO XII B</w:t>
      </w:r>
    </w:p>
    <w:p w14:paraId="11A36B9C" w14:textId="77777777" w:rsidR="003A1105" w:rsidRPr="0081652B" w:rsidRDefault="003A1105" w:rsidP="003A1105">
      <w:pPr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</w:p>
    <w:p w14:paraId="456407E7" w14:textId="41471C9E" w:rsidR="003A1105" w:rsidRPr="0081652B" w:rsidRDefault="003A1105" w:rsidP="003A1105">
      <w:pPr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  <w:r w:rsidRPr="0081652B"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  <w:t>SUBVENCIONES ACCIÓN SOCIAL, AÑO 202</w:t>
      </w:r>
      <w:r w:rsidR="00D81FC9"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  <w:t>1</w:t>
      </w:r>
    </w:p>
    <w:p w14:paraId="299006A8" w14:textId="77777777" w:rsidR="003A1105" w:rsidRPr="0081652B" w:rsidRDefault="003A1105" w:rsidP="003A1105">
      <w:pPr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</w:p>
    <w:p w14:paraId="155C176D" w14:textId="77777777" w:rsidR="003A1105" w:rsidRPr="0081652B" w:rsidRDefault="003A1105" w:rsidP="003A1105">
      <w:pPr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lang w:eastAsia="es-ES"/>
        </w:rPr>
      </w:pPr>
      <w:r w:rsidRPr="0081652B">
        <w:rPr>
          <w:rFonts w:ascii="Verdana" w:eastAsia="Arial Unicode MS" w:hAnsi="Verdana" w:cs="Verdana"/>
          <w:b/>
          <w:bCs/>
          <w:sz w:val="16"/>
          <w:szCs w:val="16"/>
          <w:lang w:eastAsia="es-ES"/>
        </w:rPr>
        <w:t>JUSTIFICACIÓN SUBVENCIÓN</w:t>
      </w:r>
    </w:p>
    <w:p w14:paraId="08FB7383" w14:textId="77777777" w:rsidR="003A1105" w:rsidRPr="0081652B" w:rsidRDefault="003A1105" w:rsidP="003A1105">
      <w:pPr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lang w:eastAsia="es-ES"/>
        </w:rPr>
      </w:pPr>
    </w:p>
    <w:p w14:paraId="318B23EF" w14:textId="77777777" w:rsidR="003A1105" w:rsidRPr="0081652B" w:rsidRDefault="003A1105" w:rsidP="003A1105">
      <w:pPr>
        <w:suppressAutoHyphens/>
        <w:overflowPunct w:val="0"/>
        <w:autoSpaceDE w:val="0"/>
        <w:autoSpaceDN w:val="0"/>
        <w:spacing w:after="0" w:line="240" w:lineRule="auto"/>
        <w:ind w:left="3896" w:firstLine="352"/>
        <w:textAlignment w:val="baseline"/>
        <w:rPr>
          <w:rFonts w:ascii="Verdana" w:eastAsia="Arial Unicode MS" w:hAnsi="Verdana" w:cs="Times New Roman"/>
          <w:b/>
          <w:bCs/>
          <w:sz w:val="16"/>
          <w:szCs w:val="16"/>
          <w:lang w:val="es-ES_tradnl" w:eastAsia="es-ES"/>
        </w:rPr>
      </w:pPr>
      <w:r w:rsidRPr="0081652B">
        <w:rPr>
          <w:rFonts w:ascii="Verdana" w:eastAsia="Arial Unicode MS" w:hAnsi="Verdana" w:cs="Times New Roman"/>
          <w:b/>
          <w:bCs/>
          <w:sz w:val="16"/>
          <w:szCs w:val="16"/>
          <w:lang w:val="es-ES_tradnl" w:eastAsia="es-ES"/>
        </w:rPr>
        <w:t>CUENTA DE RESULTADOS ABREVIADA</w:t>
      </w:r>
    </w:p>
    <w:p w14:paraId="41EE5C45" w14:textId="77777777" w:rsidR="003A1105" w:rsidRPr="0081652B" w:rsidRDefault="003A1105" w:rsidP="003A1105">
      <w:pPr>
        <w:suppressAutoHyphens/>
        <w:overflowPunct w:val="0"/>
        <w:autoSpaceDE w:val="0"/>
        <w:autoSpaceDN w:val="0"/>
        <w:spacing w:after="0" w:line="240" w:lineRule="auto"/>
        <w:ind w:left="3896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val="es-ES_tradnl" w:eastAsia="es-ES"/>
        </w:rPr>
      </w:pPr>
    </w:p>
    <w:p w14:paraId="705691BD" w14:textId="77777777" w:rsidR="003A1105" w:rsidRPr="0081652B" w:rsidRDefault="003A1105" w:rsidP="003A1105">
      <w:pPr>
        <w:suppressAutoHyphens/>
        <w:overflowPunct w:val="0"/>
        <w:autoSpaceDE w:val="0"/>
        <w:autoSpaceDN w:val="0"/>
        <w:spacing w:after="0" w:line="240" w:lineRule="auto"/>
        <w:ind w:left="3896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val="es-ES_tradnl" w:eastAsia="es-ES"/>
        </w:rPr>
      </w:pPr>
    </w:p>
    <w:p w14:paraId="4421F539" w14:textId="77777777" w:rsidR="003A1105" w:rsidRPr="0081652B" w:rsidRDefault="003A1105" w:rsidP="003A1105">
      <w:pPr>
        <w:tabs>
          <w:tab w:val="center" w:pos="3205"/>
          <w:tab w:val="center" w:pos="7050"/>
          <w:tab w:val="center" w:pos="8380"/>
          <w:tab w:val="center" w:pos="9856"/>
        </w:tabs>
        <w:spacing w:after="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ab/>
      </w:r>
      <w:r w:rsidRPr="0081652B">
        <w:rPr>
          <w:rFonts w:ascii="Calibri" w:eastAsia="Calibri" w:hAnsi="Calibri" w:cs="Calibri"/>
          <w:b/>
          <w:color w:val="003366"/>
          <w:sz w:val="30"/>
          <w:lang w:eastAsia="es-ES"/>
        </w:rPr>
        <w:t xml:space="preserve">EJERCICIO </w:t>
      </w:r>
      <w:r w:rsidRPr="0081652B">
        <w:rPr>
          <w:rFonts w:ascii="Calibri" w:eastAsia="Calibri" w:hAnsi="Calibri" w:cs="Calibri"/>
          <w:b/>
          <w:color w:val="003366"/>
          <w:sz w:val="30"/>
          <w:lang w:eastAsia="es-ES"/>
        </w:rPr>
        <w:tab/>
        <w:t xml:space="preserve"> </w:t>
      </w:r>
      <w:r w:rsidRPr="0081652B">
        <w:rPr>
          <w:rFonts w:ascii="Calibri" w:eastAsia="Calibri" w:hAnsi="Calibri" w:cs="Calibri"/>
          <w:b/>
          <w:color w:val="003366"/>
          <w:sz w:val="30"/>
          <w:lang w:eastAsia="es-ES"/>
        </w:rPr>
        <w:tab/>
        <w:t xml:space="preserve"> </w:t>
      </w:r>
      <w:r w:rsidRPr="0081652B">
        <w:rPr>
          <w:rFonts w:ascii="Calibri" w:eastAsia="Calibri" w:hAnsi="Calibri" w:cs="Calibri"/>
          <w:b/>
          <w:color w:val="003366"/>
          <w:sz w:val="30"/>
          <w:lang w:eastAsia="es-ES"/>
        </w:rPr>
        <w:tab/>
        <w:t xml:space="preserve"> </w:t>
      </w:r>
    </w:p>
    <w:tbl>
      <w:tblPr>
        <w:tblStyle w:val="TableGrid"/>
        <w:tblW w:w="9256" w:type="dxa"/>
        <w:tblInd w:w="-70" w:type="dxa"/>
        <w:tblCellMar>
          <w:top w:w="15" w:type="dxa"/>
          <w:left w:w="3275" w:type="dxa"/>
          <w:right w:w="115" w:type="dxa"/>
        </w:tblCellMar>
        <w:tblLook w:val="04A0" w:firstRow="1" w:lastRow="0" w:firstColumn="1" w:lastColumn="0" w:noHBand="0" w:noVBand="1"/>
      </w:tblPr>
      <w:tblGrid>
        <w:gridCol w:w="9256"/>
      </w:tblGrid>
      <w:tr w:rsidR="003A1105" w:rsidRPr="0081652B" w14:paraId="7A43BDC9" w14:textId="77777777" w:rsidTr="003A1105">
        <w:trPr>
          <w:trHeight w:val="322"/>
        </w:trPr>
        <w:tc>
          <w:tcPr>
            <w:tcW w:w="9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6565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81652B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  <w:r w:rsidRPr="0081652B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  <w:r w:rsidRPr="0081652B"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</w:p>
        </w:tc>
      </w:tr>
    </w:tbl>
    <w:p w14:paraId="13D4D004" w14:textId="77777777" w:rsidR="003A1105" w:rsidRPr="0081652B" w:rsidRDefault="003A1105" w:rsidP="003A1105">
      <w:pPr>
        <w:tabs>
          <w:tab w:val="center" w:pos="3203"/>
          <w:tab w:val="center" w:pos="7050"/>
          <w:tab w:val="center" w:pos="8380"/>
          <w:tab w:val="center" w:pos="9856"/>
        </w:tabs>
        <w:spacing w:after="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ab/>
      </w:r>
      <w:r w:rsidRPr="0081652B">
        <w:rPr>
          <w:rFonts w:ascii="Cambria" w:eastAsia="Cambria" w:hAnsi="Cambria" w:cs="Cambria"/>
          <w:b/>
          <w:color w:val="003366"/>
          <w:sz w:val="36"/>
          <w:lang w:eastAsia="es-ES"/>
        </w:rPr>
        <w:t xml:space="preserve">ASOCIACION </w:t>
      </w:r>
      <w:r w:rsidRPr="0081652B">
        <w:rPr>
          <w:rFonts w:ascii="Cambria" w:eastAsia="Cambria" w:hAnsi="Cambria" w:cs="Cambria"/>
          <w:b/>
          <w:color w:val="003366"/>
          <w:sz w:val="36"/>
          <w:lang w:eastAsia="es-ES"/>
        </w:rPr>
        <w:tab/>
        <w:t xml:space="preserve"> </w:t>
      </w:r>
      <w:r w:rsidRPr="0081652B">
        <w:rPr>
          <w:rFonts w:ascii="Cambria" w:eastAsia="Cambria" w:hAnsi="Cambria" w:cs="Cambria"/>
          <w:b/>
          <w:color w:val="003366"/>
          <w:sz w:val="36"/>
          <w:lang w:eastAsia="es-ES"/>
        </w:rPr>
        <w:tab/>
        <w:t xml:space="preserve"> </w:t>
      </w:r>
      <w:r w:rsidRPr="0081652B">
        <w:rPr>
          <w:rFonts w:ascii="Cambria" w:eastAsia="Cambria" w:hAnsi="Cambria" w:cs="Cambria"/>
          <w:b/>
          <w:color w:val="003366"/>
          <w:sz w:val="36"/>
          <w:lang w:eastAsia="es-ES"/>
        </w:rPr>
        <w:tab/>
        <w:t xml:space="preserve"> </w:t>
      </w:r>
    </w:p>
    <w:tbl>
      <w:tblPr>
        <w:tblStyle w:val="TableGrid"/>
        <w:tblW w:w="9271" w:type="dxa"/>
        <w:tblInd w:w="-70" w:type="dxa"/>
        <w:tblCellMar>
          <w:top w:w="9" w:type="dxa"/>
          <w:left w:w="3275" w:type="dxa"/>
          <w:right w:w="115" w:type="dxa"/>
        </w:tblCellMar>
        <w:tblLook w:val="04A0" w:firstRow="1" w:lastRow="0" w:firstColumn="1" w:lastColumn="0" w:noHBand="0" w:noVBand="1"/>
      </w:tblPr>
      <w:tblGrid>
        <w:gridCol w:w="9271"/>
      </w:tblGrid>
      <w:tr w:rsidR="003A1105" w:rsidRPr="0081652B" w14:paraId="4BDCBB21" w14:textId="77777777" w:rsidTr="003A1105">
        <w:trPr>
          <w:trHeight w:val="248"/>
        </w:trPr>
        <w:tc>
          <w:tcPr>
            <w:tcW w:w="9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F700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ab/>
              <w:t xml:space="preserve">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ab/>
              <w:t xml:space="preserve">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ab/>
              <w:t xml:space="preserve"> </w:t>
            </w:r>
          </w:p>
        </w:tc>
      </w:tr>
    </w:tbl>
    <w:p w14:paraId="6E03ABB0" w14:textId="77777777" w:rsidR="003A1105" w:rsidRPr="0081652B" w:rsidRDefault="003A1105" w:rsidP="003A1105">
      <w:pPr>
        <w:spacing w:after="0"/>
        <w:jc w:val="right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</w:p>
    <w:tbl>
      <w:tblPr>
        <w:tblStyle w:val="TableGrid"/>
        <w:tblW w:w="9921" w:type="dxa"/>
        <w:tblInd w:w="-66" w:type="dxa"/>
        <w:tblCellMar>
          <w:top w:w="9" w:type="dxa"/>
          <w:left w:w="66" w:type="dxa"/>
          <w:right w:w="12" w:type="dxa"/>
        </w:tblCellMar>
        <w:tblLook w:val="04A0" w:firstRow="1" w:lastRow="0" w:firstColumn="1" w:lastColumn="0" w:noHBand="0" w:noVBand="1"/>
      </w:tblPr>
      <w:tblGrid>
        <w:gridCol w:w="5580"/>
        <w:gridCol w:w="1590"/>
        <w:gridCol w:w="1432"/>
        <w:gridCol w:w="1319"/>
      </w:tblGrid>
      <w:tr w:rsidR="003A1105" w:rsidRPr="0081652B" w14:paraId="5B213163" w14:textId="77777777" w:rsidTr="00D81FC9">
        <w:trPr>
          <w:trHeight w:val="272"/>
        </w:trPr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1DDE82D0" w14:textId="77777777" w:rsidR="003A1105" w:rsidRPr="0081652B" w:rsidRDefault="003A1105" w:rsidP="004B486E">
            <w:pPr>
              <w:ind w:right="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7C4D3369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Nota  </w:t>
            </w:r>
          </w:p>
        </w:tc>
        <w:tc>
          <w:tcPr>
            <w:tcW w:w="27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38BA38C8" w14:textId="77777777" w:rsidR="003A1105" w:rsidRPr="0081652B" w:rsidRDefault="003A1105" w:rsidP="004B486E">
            <w:pPr>
              <w:ind w:left="510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>(</w:t>
            </w:r>
            <w:proofErr w:type="gramStart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Debe)   </w:t>
            </w:r>
            <w:proofErr w:type="gramEnd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    Haber      </w:t>
            </w:r>
          </w:p>
        </w:tc>
      </w:tr>
      <w:tr w:rsidR="003A1105" w:rsidRPr="0081652B" w14:paraId="3C579BF9" w14:textId="77777777" w:rsidTr="00D81FC9">
        <w:trPr>
          <w:trHeight w:val="27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23708FEA" w14:textId="77777777" w:rsidR="003A1105" w:rsidRPr="0081652B" w:rsidRDefault="003A1105" w:rsidP="004B486E">
            <w:pPr>
              <w:ind w:right="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304DBB88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201ABD" w14:textId="77777777" w:rsidR="003A1105" w:rsidRPr="0081652B" w:rsidRDefault="003A1105" w:rsidP="004B486E">
            <w:pPr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Ejercicio N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37AE7F54" w14:textId="77777777" w:rsidR="003A1105" w:rsidRPr="0081652B" w:rsidRDefault="003A1105" w:rsidP="004B486E">
            <w:pPr>
              <w:ind w:left="35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Ejercicio N-1 </w:t>
            </w:r>
          </w:p>
        </w:tc>
      </w:tr>
      <w:tr w:rsidR="003A1105" w:rsidRPr="0081652B" w14:paraId="5370427E" w14:textId="77777777" w:rsidTr="00D81FC9">
        <w:trPr>
          <w:trHeight w:val="29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2" w:space="0" w:color="C0C0C0"/>
              <w:right w:val="single" w:sz="12" w:space="0" w:color="000000"/>
            </w:tcBorders>
            <w:shd w:val="clear" w:color="auto" w:fill="C0C0C0"/>
          </w:tcPr>
          <w:p w14:paraId="08076CDD" w14:textId="77777777" w:rsidR="003A1105" w:rsidRPr="0081652B" w:rsidRDefault="003A1105" w:rsidP="004B486E">
            <w:pPr>
              <w:ind w:right="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2" w:space="0" w:color="C0C0C0"/>
              <w:right w:val="single" w:sz="12" w:space="0" w:color="000000"/>
            </w:tcBorders>
            <w:shd w:val="clear" w:color="auto" w:fill="C0C0C0"/>
          </w:tcPr>
          <w:p w14:paraId="1FE7FFC0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2" w:space="0" w:color="C0C0C0"/>
              <w:right w:val="single" w:sz="6" w:space="0" w:color="000000"/>
            </w:tcBorders>
          </w:tcPr>
          <w:p w14:paraId="224B3BB3" w14:textId="77777777" w:rsidR="003A1105" w:rsidRPr="0081652B" w:rsidRDefault="003A1105" w:rsidP="004B486E">
            <w:pPr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2" w:space="0" w:color="C0C0C0"/>
              <w:right w:val="single" w:sz="12" w:space="0" w:color="000000"/>
            </w:tcBorders>
          </w:tcPr>
          <w:p w14:paraId="3B3DF86D" w14:textId="77777777" w:rsidR="003A1105" w:rsidRPr="0081652B" w:rsidRDefault="003A1105" w:rsidP="004B486E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-1 </w:t>
            </w:r>
          </w:p>
        </w:tc>
      </w:tr>
      <w:tr w:rsidR="003A1105" w:rsidRPr="0081652B" w14:paraId="76D17367" w14:textId="77777777" w:rsidTr="00D81FC9">
        <w:trPr>
          <w:trHeight w:val="305"/>
        </w:trPr>
        <w:tc>
          <w:tcPr>
            <w:tcW w:w="7170" w:type="dxa"/>
            <w:gridSpan w:val="2"/>
            <w:tcBorders>
              <w:top w:val="single" w:sz="2" w:space="0" w:color="C0C0C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4B3ADE6" w14:textId="77777777" w:rsidR="003A1105" w:rsidRPr="0081652B" w:rsidRDefault="003A1105" w:rsidP="004B486E">
            <w:pPr>
              <w:tabs>
                <w:tab w:val="center" w:pos="7547"/>
              </w:tabs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A) EXCEDENTE DEL EJERCICIO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ab/>
              <w:t xml:space="preserve"> </w:t>
            </w:r>
          </w:p>
        </w:tc>
        <w:tc>
          <w:tcPr>
            <w:tcW w:w="2751" w:type="dxa"/>
            <w:gridSpan w:val="2"/>
            <w:tcBorders>
              <w:top w:val="single" w:sz="2" w:space="0" w:color="C0C0C0"/>
              <w:left w:val="nil"/>
              <w:bottom w:val="single" w:sz="2" w:space="0" w:color="969696"/>
              <w:right w:val="single" w:sz="12" w:space="0" w:color="000000"/>
            </w:tcBorders>
            <w:shd w:val="clear" w:color="auto" w:fill="C0C0C0"/>
          </w:tcPr>
          <w:p w14:paraId="4C230707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ab/>
              <w:t xml:space="preserve"> </w:t>
            </w:r>
          </w:p>
        </w:tc>
      </w:tr>
      <w:tr w:rsidR="003A1105" w:rsidRPr="0081652B" w14:paraId="45374368" w14:textId="77777777" w:rsidTr="00D81FC9">
        <w:trPr>
          <w:trHeight w:val="283"/>
        </w:trPr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452AC8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1. Ingresos de la entidad por la actividad propia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8717F1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AE57DC" w14:textId="77777777" w:rsidR="003A1105" w:rsidRPr="0081652B" w:rsidRDefault="003A1105" w:rsidP="004B486E">
            <w:pPr>
              <w:ind w:right="62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2" w:space="0" w:color="969696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146D6E90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02221B00" w14:textId="77777777" w:rsidTr="00D81FC9">
        <w:trPr>
          <w:trHeight w:val="26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21D65A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a) Cuotas de asociados y afiliados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293846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60BFC1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5BA91F4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005E7096" w14:textId="77777777" w:rsidTr="00D81FC9">
        <w:trPr>
          <w:trHeight w:val="26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1727C8E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b) Aportaciones de usuarios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213E36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5C7A4E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44CCD043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59062B2A" w14:textId="77777777" w:rsidTr="00D81FC9">
        <w:trPr>
          <w:trHeight w:val="269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11E097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c) Ingresos de promociones, patrocinadores y colaboraciones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E1E03E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647526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1EEF2FB6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437FDF8D" w14:textId="77777777" w:rsidTr="00D81FC9">
        <w:trPr>
          <w:trHeight w:val="269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B2C020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d) Subvenciones imputadas al excedente del ejercicio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816B9C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0A0D4D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6CACFD57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476A466D" w14:textId="77777777" w:rsidTr="00D81FC9">
        <w:trPr>
          <w:trHeight w:val="268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B00243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e) Donaciones y legados imputados al excedente del ejercicio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A53763E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EC014F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3EFB3D45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10AB9D30" w14:textId="77777777" w:rsidTr="00D81FC9">
        <w:trPr>
          <w:trHeight w:val="26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31C8C94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f) Reintegro de ayudas y asignaciones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49E076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34C869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6DF9512A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533A17AC" w14:textId="77777777" w:rsidTr="00D81FC9">
        <w:trPr>
          <w:trHeight w:val="27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2BA07B1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2.  Ventas y otros ingresos ordinarios de la actividad mercantil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5C5CF31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AA65FE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441776EC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68599D5D" w14:textId="77777777" w:rsidTr="00D81FC9">
        <w:trPr>
          <w:trHeight w:val="275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6AAF673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3.  Ayudas monetarias y otros **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BD993C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AC4539" w14:textId="77777777" w:rsidR="003A1105" w:rsidRPr="0081652B" w:rsidRDefault="003A1105" w:rsidP="004B486E">
            <w:pPr>
              <w:ind w:right="62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6EE87EE9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2186ED99" w14:textId="77777777" w:rsidTr="00D81FC9">
        <w:trPr>
          <w:trHeight w:val="269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F6E834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a) Ayudas monetarias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36F08D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B72D02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0F469320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3FD835B8" w14:textId="77777777" w:rsidTr="00D81FC9">
        <w:trPr>
          <w:trHeight w:val="269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55B82F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b) Ayudas no monetarias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387C65C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D15E63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1D1EC0D4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2EE11E44" w14:textId="77777777" w:rsidTr="00D81FC9">
        <w:trPr>
          <w:trHeight w:val="26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91B03A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c) Gastos por colaboraciones y del órgano de gobierno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229FD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5B2E8E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6815FEE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4D22B92D" w14:textId="77777777" w:rsidTr="00D81FC9">
        <w:trPr>
          <w:trHeight w:val="26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52E695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d) Reintegro de subvenciones, donaciones y legados*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064875E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AA058D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74A3DB58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4D7F2F98" w14:textId="77777777" w:rsidTr="00D81FC9">
        <w:trPr>
          <w:trHeight w:val="47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26D714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4.  Variación de existencias de productos terminados y en curso de </w:t>
            </w:r>
            <w:proofErr w:type="spellStart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>fabricacion</w:t>
            </w:r>
            <w:proofErr w:type="spellEnd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**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15EB0B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E6B122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2126184E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554A73DE" w14:textId="77777777" w:rsidTr="00D81FC9">
        <w:trPr>
          <w:trHeight w:val="27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51AA18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5.  Trabajos realizados por la entidad para su activo         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F72653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85FC32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4128CCED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6D9FECC5" w14:textId="77777777" w:rsidTr="00D81FC9">
        <w:trPr>
          <w:trHeight w:val="275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4BE856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6.  Aprovisionamientos 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F1CF92C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8FBCDD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564D46BF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1934B485" w14:textId="77777777" w:rsidTr="00D81FC9">
        <w:trPr>
          <w:trHeight w:val="27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4B242C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7.  Otros ingresos de la actividad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B78752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CF3EBD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54A6AC81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27266A64" w14:textId="77777777" w:rsidTr="00D81FC9">
        <w:trPr>
          <w:trHeight w:val="27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FE1C20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8.  Gastos de personal 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89A7E1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FA3BAE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59D04CFD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476CB678" w14:textId="77777777" w:rsidTr="00D81FC9">
        <w:trPr>
          <w:trHeight w:val="27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7CC4810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9.  Otros gastos de la actividad 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F5371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4F9724" w14:textId="77777777" w:rsidR="003A1105" w:rsidRPr="0081652B" w:rsidRDefault="003A1105" w:rsidP="004B486E">
            <w:pPr>
              <w:ind w:right="62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0C6630D9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30BF2F76" w14:textId="77777777" w:rsidTr="00D81FC9">
        <w:trPr>
          <w:trHeight w:val="26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0A0F7EE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a) Servicios exteriores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A54333D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3E7376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25E080F0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24C80667" w14:textId="77777777" w:rsidTr="00D81FC9">
        <w:trPr>
          <w:trHeight w:val="269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8C8527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b) Tributos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6DD075A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6FEDE6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1906611B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785168F4" w14:textId="77777777" w:rsidTr="00D81FC9">
        <w:trPr>
          <w:trHeight w:val="47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AA5CBC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c) Pérdidas, deterioro y variación de las provisiones por operaciones comerciales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AB45E6E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977C66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228C381D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6D94BF59" w14:textId="77777777" w:rsidTr="00D81FC9">
        <w:trPr>
          <w:trHeight w:val="269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6345039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d) Otros gastos de gestión corriente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F69702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0C350B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195BB0A7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01B555E1" w14:textId="77777777" w:rsidTr="00D81FC9">
        <w:trPr>
          <w:trHeight w:val="275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7D9A83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10.  Amortización del inmovilizado 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39D840F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DFFFA7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785F7917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0DF0A0DD" w14:textId="77777777" w:rsidTr="00D81FC9">
        <w:trPr>
          <w:trHeight w:val="542"/>
        </w:trPr>
        <w:tc>
          <w:tcPr>
            <w:tcW w:w="71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AC4938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11.  Subvenciones, donaciones y legados de capital traspasados a resultados del ejercicio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81B0D5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0A698A70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02C6FA9D" w14:textId="77777777" w:rsidTr="00D81FC9">
        <w:trPr>
          <w:trHeight w:val="27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5809C6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lastRenderedPageBreak/>
              <w:t xml:space="preserve">12.  Excesos de provisiones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37BDE10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02E7FA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448A2555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43C7A04F" w14:textId="77777777" w:rsidTr="00D81FC9">
        <w:trPr>
          <w:trHeight w:val="27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88FD27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13.  Deterioro y resultado por enajenación de inmovilizado **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6489C6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066225" w14:textId="77777777" w:rsidR="003A1105" w:rsidRPr="0081652B" w:rsidRDefault="003A1105" w:rsidP="004B486E">
            <w:pPr>
              <w:ind w:right="62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7BF010F6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4A784977" w14:textId="77777777" w:rsidTr="00D81FC9">
        <w:trPr>
          <w:trHeight w:val="269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5DC2C0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a) Deterioros y pérdidas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05279B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CD0F58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69D278FC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4D322095" w14:textId="77777777" w:rsidTr="00D81FC9">
        <w:trPr>
          <w:trHeight w:val="283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745FB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b) Resultados por enajenaciones y otras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4694D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CB894E0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2" w:space="0" w:color="969696"/>
              <w:right w:val="single" w:sz="12" w:space="0" w:color="000000"/>
            </w:tcBorders>
            <w:shd w:val="clear" w:color="auto" w:fill="C0C0C0"/>
          </w:tcPr>
          <w:p w14:paraId="6034306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04275718" w14:textId="77777777" w:rsidTr="00D81FC9">
        <w:trPr>
          <w:trHeight w:val="492"/>
        </w:trPr>
        <w:tc>
          <w:tcPr>
            <w:tcW w:w="7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1718D850" w14:textId="77777777" w:rsidR="003A1105" w:rsidRPr="0081652B" w:rsidRDefault="003A1105" w:rsidP="004B486E">
            <w:pPr>
              <w:tabs>
                <w:tab w:val="center" w:pos="7547"/>
              </w:tabs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A.1) EXCEDENTE DE LA ACTIVIDAD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ab/>
              <w:t xml:space="preserve"> </w:t>
            </w:r>
          </w:p>
          <w:p w14:paraId="2F2F22EC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(1+2+3+4+5+6+7+8+9+10+11+12+13) 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5B7181" w14:textId="77777777" w:rsidR="003A1105" w:rsidRPr="0081652B" w:rsidRDefault="003A1105" w:rsidP="004B486E">
            <w:pPr>
              <w:ind w:right="62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2" w:space="0" w:color="969696"/>
              <w:left w:val="single" w:sz="6" w:space="0" w:color="000000"/>
              <w:bottom w:val="single" w:sz="2" w:space="0" w:color="C0C0C0"/>
              <w:right w:val="single" w:sz="12" w:space="0" w:color="000000"/>
            </w:tcBorders>
            <w:shd w:val="clear" w:color="auto" w:fill="969696"/>
          </w:tcPr>
          <w:p w14:paraId="551E3D6D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7DF0CA43" w14:textId="77777777" w:rsidTr="00D81FC9">
        <w:trPr>
          <w:trHeight w:val="283"/>
        </w:trPr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44D4AF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14.   Ingresos financieros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FA03AC8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FBD237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2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27BC4D5E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05AC4B97" w14:textId="77777777" w:rsidTr="00D81FC9">
        <w:trPr>
          <w:trHeight w:val="27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98C789C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15.   Gastos financieros 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CFBAD5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35FD69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184762F7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1A967517" w14:textId="77777777" w:rsidTr="00D81FC9">
        <w:trPr>
          <w:trHeight w:val="27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DC99A0" w14:textId="77777777" w:rsidR="003A1105" w:rsidRPr="0081652B" w:rsidRDefault="003A1105" w:rsidP="004B486E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16.    Variaciones de valor razonable en instrumentos financieros **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2FE6AB0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4FBA6F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5EAFD54B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5FD2D51D" w14:textId="77777777" w:rsidTr="00D81FC9">
        <w:trPr>
          <w:trHeight w:val="27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916BAD7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17.     Diferencias de cambio **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80A8886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243BEB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741B8BE5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0CA3345B" w14:textId="77777777" w:rsidTr="00D81FC9">
        <w:trPr>
          <w:trHeight w:val="485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69C5E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18.     Deterioro y resultado por enajenaciones de instrumentos financieros **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98C07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3ADC622" w14:textId="77777777" w:rsidR="003A1105" w:rsidRPr="0081652B" w:rsidRDefault="003A1105" w:rsidP="004B486E">
            <w:pPr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2" w:space="0" w:color="969696"/>
              <w:right w:val="single" w:sz="12" w:space="0" w:color="000000"/>
            </w:tcBorders>
            <w:shd w:val="clear" w:color="auto" w:fill="C0C0C0"/>
          </w:tcPr>
          <w:p w14:paraId="0C96B4D0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10838D7E" w14:textId="77777777" w:rsidTr="00D81FC9">
        <w:trPr>
          <w:trHeight w:val="488"/>
        </w:trPr>
        <w:tc>
          <w:tcPr>
            <w:tcW w:w="7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6C1C41A6" w14:textId="77777777" w:rsidR="003A1105" w:rsidRPr="0081652B" w:rsidRDefault="003A1105" w:rsidP="004B486E">
            <w:pPr>
              <w:tabs>
                <w:tab w:val="center" w:pos="7547"/>
              </w:tabs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>A.2</w:t>
            </w:r>
            <w:proofErr w:type="gramStart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>)  EXCEDENTE</w:t>
            </w:r>
            <w:proofErr w:type="gramEnd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DE LAS OPERACIONES FINANCIERAS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ab/>
              <w:t xml:space="preserve"> </w:t>
            </w:r>
          </w:p>
          <w:p w14:paraId="130F7F29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(14+15+16+17+18)     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48DF321" w14:textId="77777777" w:rsidR="003A1105" w:rsidRPr="0081652B" w:rsidRDefault="003A1105" w:rsidP="004B486E">
            <w:pPr>
              <w:ind w:right="62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2" w:space="0" w:color="969696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69696"/>
          </w:tcPr>
          <w:p w14:paraId="64B50B68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335E3389" w14:textId="77777777" w:rsidTr="00D81FC9">
        <w:trPr>
          <w:trHeight w:val="302"/>
        </w:trPr>
        <w:tc>
          <w:tcPr>
            <w:tcW w:w="7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21D7E627" w14:textId="77777777" w:rsidR="003A1105" w:rsidRPr="0081652B" w:rsidRDefault="003A1105" w:rsidP="004B486E">
            <w:pPr>
              <w:tabs>
                <w:tab w:val="center" w:pos="7547"/>
              </w:tabs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>A.3</w:t>
            </w:r>
            <w:proofErr w:type="gramStart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>)  EXCEDENTE</w:t>
            </w:r>
            <w:proofErr w:type="gramEnd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ANTES DE IMPUESTOS (A.1 + A.2)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ab/>
              <w:t xml:space="preserve"> 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2A535AA" w14:textId="77777777" w:rsidR="003A1105" w:rsidRPr="0081652B" w:rsidRDefault="003A1105" w:rsidP="004B486E">
            <w:pPr>
              <w:ind w:right="64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6" w:space="0" w:color="000000"/>
              <w:bottom w:val="single" w:sz="2" w:space="0" w:color="C0C0C0"/>
              <w:right w:val="single" w:sz="12" w:space="0" w:color="000000"/>
            </w:tcBorders>
            <w:shd w:val="clear" w:color="auto" w:fill="969696"/>
          </w:tcPr>
          <w:p w14:paraId="4708B03F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1CCBD42F" w14:textId="77777777" w:rsidTr="00D81FC9">
        <w:trPr>
          <w:trHeight w:val="304"/>
        </w:trPr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2" w:space="0" w:color="FFFF99"/>
              <w:right w:val="single" w:sz="12" w:space="0" w:color="000000"/>
            </w:tcBorders>
          </w:tcPr>
          <w:p w14:paraId="3FEBCFA8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19.      Impuestos sobre beneficios **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2" w:space="0" w:color="FFFF99"/>
              <w:right w:val="single" w:sz="12" w:space="0" w:color="000000"/>
            </w:tcBorders>
          </w:tcPr>
          <w:p w14:paraId="548A456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959DC4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2" w:space="0" w:color="C0C0C0"/>
              <w:left w:val="single" w:sz="6" w:space="0" w:color="000000"/>
              <w:bottom w:val="single" w:sz="7" w:space="0" w:color="C0C0C0"/>
              <w:right w:val="single" w:sz="12" w:space="0" w:color="000000"/>
            </w:tcBorders>
            <w:shd w:val="clear" w:color="auto" w:fill="C0C0C0"/>
          </w:tcPr>
          <w:p w14:paraId="21D25321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01368E8A" w14:textId="77777777" w:rsidTr="00D81FC9">
        <w:trPr>
          <w:trHeight w:val="492"/>
        </w:trPr>
        <w:tc>
          <w:tcPr>
            <w:tcW w:w="7170" w:type="dxa"/>
            <w:gridSpan w:val="2"/>
            <w:tcBorders>
              <w:top w:val="single" w:sz="2" w:space="0" w:color="FFFF99"/>
              <w:left w:val="single" w:sz="12" w:space="0" w:color="000000"/>
              <w:bottom w:val="single" w:sz="2" w:space="0" w:color="C0C0C0"/>
              <w:right w:val="single" w:sz="12" w:space="0" w:color="000000"/>
            </w:tcBorders>
            <w:shd w:val="clear" w:color="auto" w:fill="FFFF99"/>
          </w:tcPr>
          <w:p w14:paraId="5297D595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>A.4</w:t>
            </w:r>
            <w:proofErr w:type="gramStart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>)  VARIACION</w:t>
            </w:r>
            <w:proofErr w:type="gramEnd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DE PATRIMONIO NETO RECONOCIDA EN EL EXCEDENTE </w:t>
            </w:r>
          </w:p>
          <w:p w14:paraId="25E98C0C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DEL </w:t>
            </w:r>
            <w:proofErr w:type="gramStart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>EJERCICIO  (</w:t>
            </w:r>
            <w:proofErr w:type="gramEnd"/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A.3 + 19)          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2" w:space="0" w:color="C0C0C0"/>
              <w:right w:val="single" w:sz="6" w:space="0" w:color="000000"/>
            </w:tcBorders>
          </w:tcPr>
          <w:p w14:paraId="0BAE76D0" w14:textId="77777777" w:rsidR="003A1105" w:rsidRPr="0081652B" w:rsidRDefault="003A1105" w:rsidP="004B486E">
            <w:pPr>
              <w:ind w:right="64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7" w:space="0" w:color="C0C0C0"/>
              <w:left w:val="single" w:sz="6" w:space="0" w:color="000000"/>
              <w:bottom w:val="single" w:sz="2" w:space="0" w:color="C0C0C0"/>
              <w:right w:val="single" w:sz="12" w:space="0" w:color="000000"/>
            </w:tcBorders>
            <w:shd w:val="clear" w:color="auto" w:fill="C0C0C0"/>
          </w:tcPr>
          <w:p w14:paraId="3F10C3DB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7BD86A87" w14:textId="77777777" w:rsidTr="00D81FC9">
        <w:trPr>
          <w:trHeight w:val="492"/>
        </w:trPr>
        <w:tc>
          <w:tcPr>
            <w:tcW w:w="7170" w:type="dxa"/>
            <w:gridSpan w:val="2"/>
            <w:tcBorders>
              <w:top w:val="single" w:sz="2" w:space="0" w:color="C0C0C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506FFC7" w14:textId="77777777" w:rsidR="003A1105" w:rsidRPr="0081652B" w:rsidRDefault="003A1105" w:rsidP="004B486E">
            <w:pPr>
              <w:tabs>
                <w:tab w:val="center" w:pos="7547"/>
              </w:tabs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B)   INGRESOS Y GASTOS IMPUTADOS DIRECTAMENTE AL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ab/>
              <w:t xml:space="preserve"> </w:t>
            </w:r>
          </w:p>
          <w:p w14:paraId="188F3F40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PATRIMONIO NETO </w:t>
            </w:r>
          </w:p>
        </w:tc>
        <w:tc>
          <w:tcPr>
            <w:tcW w:w="1432" w:type="dxa"/>
            <w:tcBorders>
              <w:top w:val="single" w:sz="2" w:space="0" w:color="C0C0C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4A7A43F1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2" w:space="0" w:color="C0C0C0"/>
              <w:left w:val="nil"/>
              <w:bottom w:val="single" w:sz="7" w:space="0" w:color="C0C0C0"/>
              <w:right w:val="single" w:sz="12" w:space="0" w:color="000000"/>
            </w:tcBorders>
            <w:shd w:val="clear" w:color="auto" w:fill="C0C0C0"/>
          </w:tcPr>
          <w:p w14:paraId="4F8D53E5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28398D19" w14:textId="77777777" w:rsidTr="00D81FC9">
        <w:trPr>
          <w:trHeight w:val="283"/>
        </w:trPr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7BC44A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1. Subvenciones recibidas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261F7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9267EE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7" w:space="0" w:color="C0C0C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2FAA02C8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5E5461E7" w14:textId="77777777" w:rsidTr="00D81FC9">
        <w:trPr>
          <w:trHeight w:val="27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E6B4C6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2. Donaciones y legados recibidos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B1EEB7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1FB3B3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0B3DD656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330382E2" w14:textId="77777777" w:rsidTr="00D81FC9">
        <w:trPr>
          <w:trHeight w:val="275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63CD1C1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3. Otros ingresos y gastos**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647B61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21C6E1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14:paraId="52D791DC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6231E362" w14:textId="77777777" w:rsidTr="00D81FC9">
        <w:trPr>
          <w:trHeight w:val="29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2" w:space="0" w:color="FFFF99"/>
              <w:right w:val="single" w:sz="12" w:space="0" w:color="000000"/>
            </w:tcBorders>
          </w:tcPr>
          <w:p w14:paraId="28C0E967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4. Efecto impositivo**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2" w:space="0" w:color="FFFF99"/>
              <w:right w:val="single" w:sz="12" w:space="0" w:color="000000"/>
            </w:tcBorders>
          </w:tcPr>
          <w:p w14:paraId="0BC6CAF8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65488F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7" w:space="0" w:color="969696"/>
              <w:right w:val="single" w:sz="12" w:space="0" w:color="000000"/>
            </w:tcBorders>
            <w:shd w:val="clear" w:color="auto" w:fill="C0C0C0"/>
          </w:tcPr>
          <w:p w14:paraId="1C9D8632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4DF0F00A" w14:textId="77777777" w:rsidTr="00D81FC9">
        <w:trPr>
          <w:trHeight w:val="651"/>
        </w:trPr>
        <w:tc>
          <w:tcPr>
            <w:tcW w:w="7170" w:type="dxa"/>
            <w:gridSpan w:val="2"/>
            <w:tcBorders>
              <w:top w:val="single" w:sz="2" w:space="0" w:color="FFFF99"/>
              <w:left w:val="single" w:sz="12" w:space="0" w:color="000000"/>
              <w:bottom w:val="single" w:sz="2" w:space="0" w:color="969696"/>
              <w:right w:val="single" w:sz="12" w:space="0" w:color="000000"/>
            </w:tcBorders>
            <w:shd w:val="clear" w:color="auto" w:fill="FFFF99"/>
          </w:tcPr>
          <w:p w14:paraId="2EED21C9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B.1) VARIACIÓN DEL PATRIMONIO NETO POR INGRESOS Y GASTOS RECONOCIDOS DIRECTAMENTE EN EL PATRIMONIO NETO (1+2+3+4)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2" w:space="0" w:color="969696"/>
              <w:right w:val="single" w:sz="6" w:space="0" w:color="000000"/>
            </w:tcBorders>
          </w:tcPr>
          <w:p w14:paraId="5A35E72C" w14:textId="77777777" w:rsidR="003A1105" w:rsidRPr="0081652B" w:rsidRDefault="003A1105" w:rsidP="004B486E">
            <w:pPr>
              <w:ind w:right="64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7" w:space="0" w:color="969696"/>
              <w:left w:val="single" w:sz="6" w:space="0" w:color="000000"/>
              <w:bottom w:val="single" w:sz="2" w:space="0" w:color="969696"/>
              <w:right w:val="single" w:sz="12" w:space="0" w:color="000000"/>
            </w:tcBorders>
            <w:shd w:val="clear" w:color="auto" w:fill="969696"/>
          </w:tcPr>
          <w:p w14:paraId="60F263F1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2243AC75" w14:textId="77777777" w:rsidTr="00D81FC9">
        <w:trPr>
          <w:trHeight w:val="303"/>
        </w:trPr>
        <w:tc>
          <w:tcPr>
            <w:tcW w:w="7170" w:type="dxa"/>
            <w:gridSpan w:val="2"/>
            <w:tcBorders>
              <w:top w:val="single" w:sz="2" w:space="0" w:color="969696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969696"/>
          </w:tcPr>
          <w:p w14:paraId="2F358128" w14:textId="77777777" w:rsidR="003A1105" w:rsidRPr="0081652B" w:rsidRDefault="003A1105" w:rsidP="004B486E">
            <w:pPr>
              <w:tabs>
                <w:tab w:val="center" w:pos="7547"/>
              </w:tabs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C) RECLASIFICACIONES AL EXCEDENTE DEL EJERCICIO </w:t>
            </w: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ab/>
              <w:t xml:space="preserve"> </w:t>
            </w:r>
          </w:p>
        </w:tc>
        <w:tc>
          <w:tcPr>
            <w:tcW w:w="1432" w:type="dxa"/>
            <w:tcBorders>
              <w:top w:val="single" w:sz="2" w:space="0" w:color="969696"/>
              <w:left w:val="nil"/>
              <w:bottom w:val="single" w:sz="12" w:space="0" w:color="000000"/>
              <w:right w:val="nil"/>
            </w:tcBorders>
            <w:shd w:val="clear" w:color="auto" w:fill="969696"/>
          </w:tcPr>
          <w:p w14:paraId="32A8A6FC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2" w:space="0" w:color="969696"/>
              <w:left w:val="nil"/>
              <w:bottom w:val="single" w:sz="2" w:space="0" w:color="969696"/>
              <w:right w:val="single" w:sz="12" w:space="0" w:color="000000"/>
            </w:tcBorders>
            <w:shd w:val="clear" w:color="auto" w:fill="969696"/>
          </w:tcPr>
          <w:p w14:paraId="0B1AE805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2C7DADF7" w14:textId="77777777" w:rsidTr="00D81FC9">
        <w:trPr>
          <w:trHeight w:val="284"/>
        </w:trPr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93BD787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1. Subvenciones recibidas*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C8136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9D73EB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2" w:space="0" w:color="969696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5074D0DE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11914A51" w14:textId="77777777" w:rsidTr="00D81FC9">
        <w:trPr>
          <w:trHeight w:val="27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C87A3FC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2. Donaciones y legados recibidos*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AAAF0C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E41AC5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1BE3E9E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728CF3B8" w14:textId="77777777" w:rsidTr="00D81FC9">
        <w:trPr>
          <w:trHeight w:val="27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DCC186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3. Otros ingresos y gastos**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F8D8B7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9ED6AC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419E576E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2DE3F058" w14:textId="77777777" w:rsidTr="00D81FC9">
        <w:trPr>
          <w:trHeight w:val="29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2" w:space="0" w:color="FFFF99"/>
              <w:right w:val="single" w:sz="12" w:space="0" w:color="000000"/>
            </w:tcBorders>
          </w:tcPr>
          <w:p w14:paraId="246ED51A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4. Efecto impositivo**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2" w:space="0" w:color="FFFF99"/>
              <w:right w:val="single" w:sz="12" w:space="0" w:color="000000"/>
            </w:tcBorders>
          </w:tcPr>
          <w:p w14:paraId="4AF218A4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A82F62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7" w:space="0" w:color="969696"/>
              <w:right w:val="single" w:sz="12" w:space="0" w:color="000000"/>
            </w:tcBorders>
            <w:shd w:val="clear" w:color="auto" w:fill="969696"/>
          </w:tcPr>
          <w:p w14:paraId="032E9A5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637570AB" w14:textId="77777777" w:rsidTr="00D81FC9">
        <w:trPr>
          <w:trHeight w:val="579"/>
        </w:trPr>
        <w:tc>
          <w:tcPr>
            <w:tcW w:w="7170" w:type="dxa"/>
            <w:gridSpan w:val="2"/>
            <w:tcBorders>
              <w:top w:val="single" w:sz="2" w:space="0" w:color="FFFF99"/>
              <w:left w:val="single" w:sz="12" w:space="0" w:color="000000"/>
              <w:bottom w:val="single" w:sz="2" w:space="0" w:color="969696"/>
              <w:right w:val="single" w:sz="12" w:space="0" w:color="000000"/>
            </w:tcBorders>
            <w:shd w:val="clear" w:color="auto" w:fill="FFFF99"/>
          </w:tcPr>
          <w:p w14:paraId="1C8839AA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C.1) VARIACIÓN DEL PATRIMONIO NETO POR RECLASIFICACIONES AL EXCEDENTE DEL EJERCICIO (1+2+3+4)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18E322" w14:textId="77777777" w:rsidR="003A1105" w:rsidRPr="0081652B" w:rsidRDefault="003A1105" w:rsidP="004B486E">
            <w:pPr>
              <w:ind w:right="64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7" w:space="0" w:color="969696"/>
              <w:left w:val="single" w:sz="6" w:space="0" w:color="000000"/>
              <w:bottom w:val="single" w:sz="7" w:space="0" w:color="969696"/>
              <w:right w:val="single" w:sz="12" w:space="0" w:color="000000"/>
            </w:tcBorders>
            <w:shd w:val="clear" w:color="auto" w:fill="969696"/>
          </w:tcPr>
          <w:p w14:paraId="22CE67EB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4D36E1F5" w14:textId="77777777" w:rsidTr="00D81FC9">
        <w:trPr>
          <w:trHeight w:val="578"/>
        </w:trPr>
        <w:tc>
          <w:tcPr>
            <w:tcW w:w="7170" w:type="dxa"/>
            <w:gridSpan w:val="2"/>
            <w:tcBorders>
              <w:top w:val="single" w:sz="2" w:space="0" w:color="969696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69696"/>
          </w:tcPr>
          <w:p w14:paraId="2B704935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D) VARIACIONES DE PATRIMONIO NETO POR INGRESOS Y GASTOS IMPUTADOS DIRECTAMENTE AL PATRIMONIO NETO (B.1+C.1)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B53E1D" w14:textId="77777777" w:rsidR="003A1105" w:rsidRPr="0081652B" w:rsidRDefault="003A1105" w:rsidP="004B486E">
            <w:pPr>
              <w:ind w:right="64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7" w:space="0" w:color="969696"/>
              <w:left w:val="single" w:sz="6" w:space="0" w:color="000000"/>
              <w:bottom w:val="single" w:sz="7" w:space="0" w:color="969696"/>
              <w:right w:val="single" w:sz="12" w:space="0" w:color="000000"/>
            </w:tcBorders>
            <w:shd w:val="clear" w:color="auto" w:fill="969696"/>
          </w:tcPr>
          <w:p w14:paraId="7D1C996D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  <w:tr w:rsidR="003A1105" w:rsidRPr="0081652B" w14:paraId="7975E132" w14:textId="77777777" w:rsidTr="00D81FC9">
        <w:trPr>
          <w:trHeight w:val="283"/>
        </w:trPr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875B7B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E) AJUSTES POR CAMBIO DE CRITERIO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CD519A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C06B91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7" w:space="0" w:color="969696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2FEB85B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2FF2F5AC" w14:textId="77777777" w:rsidTr="00D81FC9">
        <w:trPr>
          <w:trHeight w:val="276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4D36F2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F) AJUSTES POR ERRORES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F41BE73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342821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63F45879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3EF8E165" w14:textId="77777777" w:rsidTr="00D81FC9">
        <w:trPr>
          <w:trHeight w:val="27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6C7878D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G) VARIACIONES EN EL FONDO SOCIAL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A7EB4F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FB33A7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69696"/>
          </w:tcPr>
          <w:p w14:paraId="2AF9748C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657932BF" w14:textId="77777777" w:rsidTr="00D81FC9">
        <w:trPr>
          <w:trHeight w:val="297"/>
        </w:trPr>
        <w:tc>
          <w:tcPr>
            <w:tcW w:w="5580" w:type="dxa"/>
            <w:tcBorders>
              <w:top w:val="single" w:sz="6" w:space="0" w:color="000000"/>
              <w:left w:val="single" w:sz="12" w:space="0" w:color="000000"/>
              <w:bottom w:val="single" w:sz="7" w:space="0" w:color="C0C0C0"/>
              <w:right w:val="single" w:sz="12" w:space="0" w:color="000000"/>
            </w:tcBorders>
          </w:tcPr>
          <w:p w14:paraId="6CEBC4EB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H) OTRAS VARIACIONES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2" w:space="0" w:color="C0C0C0"/>
              <w:right w:val="single" w:sz="12" w:space="0" w:color="000000"/>
            </w:tcBorders>
          </w:tcPr>
          <w:p w14:paraId="2BEE546C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29802F" w14:textId="77777777" w:rsidR="003A1105" w:rsidRPr="0081652B" w:rsidRDefault="003A1105" w:rsidP="004B486E">
            <w:pPr>
              <w:ind w:right="7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7" w:space="0" w:color="969696"/>
              <w:right w:val="single" w:sz="12" w:space="0" w:color="000000"/>
            </w:tcBorders>
            <w:shd w:val="clear" w:color="auto" w:fill="969696"/>
          </w:tcPr>
          <w:p w14:paraId="602779D1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3A1105" w:rsidRPr="0081652B" w14:paraId="45B3B325" w14:textId="77777777" w:rsidTr="00D81FC9">
        <w:trPr>
          <w:trHeight w:val="487"/>
        </w:trPr>
        <w:tc>
          <w:tcPr>
            <w:tcW w:w="7170" w:type="dxa"/>
            <w:gridSpan w:val="2"/>
            <w:tcBorders>
              <w:top w:val="single" w:sz="7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9CB1D5" w14:textId="77777777" w:rsidR="003A1105" w:rsidRPr="0081652B" w:rsidRDefault="003A1105" w:rsidP="004B486E">
            <w:pPr>
              <w:ind w:right="57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I) RESULTADO TOTAL, VARIACIÓN DEL PATRIMONIO NETO EN EL EJERCICIO (A.4+D+E+F+G+H)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75F4087" w14:textId="77777777" w:rsidR="003A1105" w:rsidRPr="0081652B" w:rsidRDefault="003A1105" w:rsidP="004B486E">
            <w:pPr>
              <w:ind w:right="64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  <w:tc>
          <w:tcPr>
            <w:tcW w:w="1319" w:type="dxa"/>
            <w:tcBorders>
              <w:top w:val="single" w:sz="7" w:space="0" w:color="969696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69696"/>
          </w:tcPr>
          <w:p w14:paraId="3C3B302B" w14:textId="77777777" w:rsidR="003A1105" w:rsidRPr="0081652B" w:rsidRDefault="003A1105" w:rsidP="004B486E">
            <w:pPr>
              <w:ind w:right="58"/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0,00 </w:t>
            </w:r>
          </w:p>
        </w:tc>
      </w:tr>
    </w:tbl>
    <w:p w14:paraId="19EC5DE6" w14:textId="77777777" w:rsidR="003A1105" w:rsidRPr="0081652B" w:rsidRDefault="003A1105" w:rsidP="003A1105">
      <w:pPr>
        <w:spacing w:after="33"/>
        <w:jc w:val="right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</w:p>
    <w:p w14:paraId="1BDAF0A9" w14:textId="77777777" w:rsidR="003A1105" w:rsidRPr="0081652B" w:rsidRDefault="003A1105" w:rsidP="003A1105">
      <w:pPr>
        <w:spacing w:after="45"/>
        <w:jc w:val="both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Arial" w:eastAsia="Arial" w:hAnsi="Arial" w:cs="Arial"/>
          <w:b/>
          <w:color w:val="000000"/>
          <w:sz w:val="24"/>
          <w:lang w:eastAsia="es-ES"/>
        </w:rPr>
        <w:t xml:space="preserve"> </w:t>
      </w:r>
      <w:r w:rsidRPr="0081652B">
        <w:rPr>
          <w:rFonts w:ascii="Arial" w:eastAsia="Arial" w:hAnsi="Arial" w:cs="Arial"/>
          <w:b/>
          <w:color w:val="000000"/>
          <w:sz w:val="24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b/>
          <w:color w:val="000000"/>
          <w:sz w:val="24"/>
          <w:lang w:eastAsia="es-ES"/>
        </w:rPr>
        <w:tab/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</w:p>
    <w:p w14:paraId="394F4E66" w14:textId="77777777" w:rsidR="003A1105" w:rsidRPr="0081652B" w:rsidRDefault="003A1105" w:rsidP="003A1105">
      <w:pPr>
        <w:spacing w:after="42"/>
        <w:jc w:val="both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Arial" w:eastAsia="Arial" w:hAnsi="Arial" w:cs="Arial"/>
          <w:b/>
          <w:color w:val="000000"/>
          <w:sz w:val="24"/>
          <w:lang w:eastAsia="es-ES"/>
        </w:rPr>
        <w:t xml:space="preserve"> </w:t>
      </w:r>
      <w:r w:rsidRPr="0081652B">
        <w:rPr>
          <w:rFonts w:ascii="Arial" w:eastAsia="Arial" w:hAnsi="Arial" w:cs="Arial"/>
          <w:b/>
          <w:color w:val="000000"/>
          <w:sz w:val="24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b/>
          <w:color w:val="000000"/>
          <w:sz w:val="24"/>
          <w:lang w:eastAsia="es-ES"/>
        </w:rPr>
        <w:tab/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</w:p>
    <w:p w14:paraId="327F7214" w14:textId="77777777" w:rsidR="003A1105" w:rsidRPr="0081652B" w:rsidRDefault="003A1105" w:rsidP="003A1105">
      <w:pPr>
        <w:spacing w:after="0"/>
        <w:jc w:val="both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Arial" w:eastAsia="Arial" w:hAnsi="Arial" w:cs="Arial"/>
          <w:b/>
          <w:color w:val="000000"/>
          <w:sz w:val="24"/>
          <w:lang w:eastAsia="es-ES"/>
        </w:rPr>
        <w:t xml:space="preserve"> </w:t>
      </w:r>
      <w:r w:rsidRPr="0081652B">
        <w:rPr>
          <w:rFonts w:ascii="Arial" w:eastAsia="Arial" w:hAnsi="Arial" w:cs="Arial"/>
          <w:b/>
          <w:color w:val="000000"/>
          <w:sz w:val="24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b/>
          <w:color w:val="000000"/>
          <w:sz w:val="24"/>
          <w:lang w:eastAsia="es-ES"/>
        </w:rPr>
        <w:tab/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</w:p>
    <w:tbl>
      <w:tblPr>
        <w:tblStyle w:val="TableGrid"/>
        <w:tblW w:w="9533" w:type="dxa"/>
        <w:tblInd w:w="-66" w:type="dxa"/>
        <w:tblCellMar>
          <w:top w:w="18" w:type="dxa"/>
          <w:left w:w="262" w:type="dxa"/>
          <w:right w:w="22" w:type="dxa"/>
        </w:tblCellMar>
        <w:tblLook w:val="04A0" w:firstRow="1" w:lastRow="0" w:firstColumn="1" w:lastColumn="0" w:noHBand="0" w:noVBand="1"/>
      </w:tblPr>
      <w:tblGrid>
        <w:gridCol w:w="5875"/>
        <w:gridCol w:w="3658"/>
      </w:tblGrid>
      <w:tr w:rsidR="003A1105" w:rsidRPr="0081652B" w14:paraId="1DBBFDA0" w14:textId="77777777" w:rsidTr="003A1105">
        <w:trPr>
          <w:trHeight w:val="329"/>
        </w:trPr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E4826A1" w14:textId="77777777" w:rsidR="003A1105" w:rsidRPr="0081652B" w:rsidRDefault="003A1105" w:rsidP="004B486E">
            <w:pPr>
              <w:ind w:right="2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FIRMAS JUNTA DIRECTIVA </w:t>
            </w:r>
          </w:p>
        </w:tc>
        <w:tc>
          <w:tcPr>
            <w:tcW w:w="36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0FEE5A1" w14:textId="77777777" w:rsidR="003A1105" w:rsidRPr="0081652B" w:rsidRDefault="003A1105" w:rsidP="004B486E">
            <w:pPr>
              <w:ind w:right="3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1652B">
              <w:rPr>
                <w:rFonts w:ascii="Calibri" w:eastAsia="Calibri" w:hAnsi="Calibri" w:cs="Calibri"/>
                <w:b/>
                <w:color w:val="000000"/>
              </w:rPr>
              <w:tab/>
              <w:t xml:space="preserve"> </w:t>
            </w:r>
            <w:r w:rsidRPr="0081652B">
              <w:rPr>
                <w:rFonts w:ascii="Calibri" w:eastAsia="Calibri" w:hAnsi="Calibri" w:cs="Calibri"/>
                <w:b/>
                <w:color w:val="000000"/>
              </w:rPr>
              <w:tab/>
              <w:t xml:space="preserve"> </w:t>
            </w:r>
          </w:p>
        </w:tc>
      </w:tr>
      <w:tr w:rsidR="003A1105" w:rsidRPr="0081652B" w14:paraId="3718988E" w14:textId="77777777" w:rsidTr="003A1105">
        <w:trPr>
          <w:trHeight w:val="324"/>
        </w:trPr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FFD9613" w14:textId="77777777" w:rsidR="003A1105" w:rsidRPr="0081652B" w:rsidRDefault="003A1105" w:rsidP="004B486E">
            <w:pPr>
              <w:ind w:right="2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b/>
                <w:color w:val="000000"/>
              </w:rPr>
              <w:t xml:space="preserve">CARGO </w:t>
            </w:r>
          </w:p>
        </w:tc>
        <w:tc>
          <w:tcPr>
            <w:tcW w:w="36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E734486" w14:textId="77777777" w:rsidR="003A1105" w:rsidRPr="0081652B" w:rsidRDefault="003A1105" w:rsidP="004B486E">
            <w:pPr>
              <w:tabs>
                <w:tab w:val="center" w:pos="874"/>
                <w:tab w:val="center" w:pos="1635"/>
                <w:tab w:val="center" w:pos="2403"/>
                <w:tab w:val="center" w:pos="3111"/>
              </w:tabs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b/>
                <w:color w:val="000000"/>
              </w:rPr>
              <w:t xml:space="preserve">FIRMA </w:t>
            </w:r>
            <w:r w:rsidRPr="0081652B">
              <w:rPr>
                <w:rFonts w:ascii="Calibri" w:eastAsia="Calibri" w:hAnsi="Calibri" w:cs="Calibri"/>
                <w:b/>
                <w:color w:val="000000"/>
              </w:rPr>
              <w:tab/>
            </w:r>
            <w:r w:rsidRPr="0081652B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D1055DD" wp14:editId="16BACCB0">
                      <wp:extent cx="9144" cy="185927"/>
                      <wp:effectExtent l="0" t="0" r="0" b="0"/>
                      <wp:docPr id="14544" name="Group 14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85927"/>
                                <a:chOff x="0" y="0"/>
                                <a:chExt cx="9144" cy="185927"/>
                              </a:xfrm>
                            </wpg:grpSpPr>
                            <wps:wsp>
                              <wps:cNvPr id="16826" name="Shape 16826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827" name="Shape 16827"/>
                              <wps:cNvSpPr/>
                              <wps:spPr>
                                <a:xfrm>
                                  <a:off x="0" y="1524"/>
                                  <a:ext cx="9144" cy="184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44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4403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D0030" id="Group 14544" o:spid="_x0000_s1026" style="width:.7pt;height:14.65pt;mso-position-horizontal-relative:char;mso-position-vertical-relative:line" coordsize="9144,185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">
                      <v:shape id="Shape 16826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6827" o:spid="_x0000_s1028" style="position:absolute;top:1524;width:9144;height:184403;visibility:visible;mso-wrap-style:square;v-text-anchor:top" coordsize="9144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" path="m,l9144,r,184403l,184403,,e" fillcolor="black" stroked="f" strokeweight="0">
                        <v:stroke miterlimit="83231f" joinstyle="miter"/>
                        <v:path arrowok="t" textboxrect="0,0,9144,184403"/>
                      </v:shape>
                      <w10:anchorlock/>
                    </v:group>
                  </w:pict>
                </mc:Fallback>
              </mc:AlternateContent>
            </w:r>
            <w:r w:rsidRPr="0081652B">
              <w:rPr>
                <w:rFonts w:ascii="Calibri" w:eastAsia="Calibri" w:hAnsi="Calibri" w:cs="Calibri"/>
                <w:b/>
                <w:color w:val="000000"/>
              </w:rPr>
              <w:tab/>
              <w:t xml:space="preserve"> </w:t>
            </w:r>
            <w:r w:rsidRPr="0081652B">
              <w:rPr>
                <w:rFonts w:ascii="Calibri" w:eastAsia="Calibri" w:hAnsi="Calibri" w:cs="Calibri"/>
                <w:b/>
                <w:color w:val="000000"/>
              </w:rPr>
              <w:tab/>
            </w:r>
            <w:r w:rsidRPr="0081652B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74B47C5" wp14:editId="3E0CFD26">
                      <wp:extent cx="9144" cy="185927"/>
                      <wp:effectExtent l="0" t="0" r="0" b="0"/>
                      <wp:docPr id="14545" name="Group 14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85927"/>
                                <a:chOff x="0" y="0"/>
                                <a:chExt cx="9144" cy="185927"/>
                              </a:xfrm>
                            </wpg:grpSpPr>
                            <wps:wsp>
                              <wps:cNvPr id="16830" name="Shape 1683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831" name="Shape 16831"/>
                              <wps:cNvSpPr/>
                              <wps:spPr>
                                <a:xfrm>
                                  <a:off x="0" y="1524"/>
                                  <a:ext cx="9144" cy="184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44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4403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D3C67" id="Group 14545" o:spid="_x0000_s1026" style="width:.7pt;height:14.65pt;mso-position-horizontal-relative:char;mso-position-vertical-relative:line" coordsize="9144,185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">
                      <v:shape id="Shape 16830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6831" o:spid="_x0000_s1028" style="position:absolute;top:1524;width:9144;height:184403;visibility:visible;mso-wrap-style:square;v-text-anchor:top" coordsize="9144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" path="m,l9144,r,184403l,184403,,e" fillcolor="black" stroked="f" strokeweight="0">
                        <v:stroke miterlimit="83231f" joinstyle="miter"/>
                        <v:path arrowok="t" textboxrect="0,0,9144,184403"/>
                      </v:shape>
                      <w10:anchorlock/>
                    </v:group>
                  </w:pict>
                </mc:Fallback>
              </mc:AlternateContent>
            </w:r>
            <w:r w:rsidRPr="0081652B">
              <w:rPr>
                <w:rFonts w:ascii="Calibri" w:eastAsia="Calibri" w:hAnsi="Calibri" w:cs="Calibri"/>
                <w:b/>
                <w:color w:val="000000"/>
              </w:rPr>
              <w:tab/>
              <w:t xml:space="preserve"> </w:t>
            </w:r>
          </w:p>
        </w:tc>
      </w:tr>
      <w:tr w:rsidR="003A1105" w:rsidRPr="0081652B" w14:paraId="50A2CEF5" w14:textId="77777777" w:rsidTr="003A1105">
        <w:trPr>
          <w:trHeight w:val="316"/>
        </w:trPr>
        <w:tc>
          <w:tcPr>
            <w:tcW w:w="5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A14B30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6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CE54D7" w14:textId="77777777" w:rsidR="003A1105" w:rsidRPr="0081652B" w:rsidRDefault="003A1105" w:rsidP="004B486E">
            <w:pPr>
              <w:spacing w:after="31"/>
              <w:ind w:right="3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  <w:p w14:paraId="2199A53B" w14:textId="77777777" w:rsidR="003A1105" w:rsidRPr="0081652B" w:rsidRDefault="003A1105" w:rsidP="004B486E">
            <w:pPr>
              <w:spacing w:after="31"/>
              <w:ind w:right="3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  <w:p w14:paraId="1E649C35" w14:textId="77777777" w:rsidR="003A1105" w:rsidRPr="0081652B" w:rsidRDefault="003A1105" w:rsidP="004B486E">
            <w:pPr>
              <w:spacing w:after="33"/>
              <w:ind w:right="3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  <w:p w14:paraId="14C95394" w14:textId="77777777" w:rsidR="003A1105" w:rsidRPr="0081652B" w:rsidRDefault="003A1105" w:rsidP="004B486E">
            <w:pPr>
              <w:spacing w:after="31"/>
              <w:ind w:right="3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  <w:p w14:paraId="0A9822B2" w14:textId="77777777" w:rsidR="003A1105" w:rsidRPr="0081652B" w:rsidRDefault="003A1105" w:rsidP="004B486E">
            <w:pPr>
              <w:spacing w:after="31"/>
              <w:ind w:right="3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  <w:p w14:paraId="0977B68C" w14:textId="77777777" w:rsidR="003A1105" w:rsidRPr="0081652B" w:rsidRDefault="003A1105" w:rsidP="004B486E">
            <w:pPr>
              <w:ind w:right="3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81652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</w:tr>
      <w:tr w:rsidR="003A1105" w:rsidRPr="0081652B" w14:paraId="7F4F6060" w14:textId="77777777" w:rsidTr="003A1105">
        <w:trPr>
          <w:trHeight w:val="313"/>
        </w:trPr>
        <w:tc>
          <w:tcPr>
            <w:tcW w:w="5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0EA6C64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4CF493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1105" w:rsidRPr="0081652B" w14:paraId="5648E1CA" w14:textId="77777777" w:rsidTr="003A1105">
        <w:trPr>
          <w:trHeight w:val="313"/>
        </w:trPr>
        <w:tc>
          <w:tcPr>
            <w:tcW w:w="5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312CD3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916E80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1105" w:rsidRPr="0081652B" w14:paraId="596FCE0B" w14:textId="77777777" w:rsidTr="003A1105">
        <w:trPr>
          <w:trHeight w:val="316"/>
        </w:trPr>
        <w:tc>
          <w:tcPr>
            <w:tcW w:w="5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0AF28D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007E1D7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1105" w:rsidRPr="0081652B" w14:paraId="30EB93E5" w14:textId="77777777" w:rsidTr="003A1105">
        <w:trPr>
          <w:trHeight w:val="313"/>
        </w:trPr>
        <w:tc>
          <w:tcPr>
            <w:tcW w:w="5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406D24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A7BC32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1105" w:rsidRPr="0081652B" w14:paraId="56A3DC06" w14:textId="77777777" w:rsidTr="003A1105">
        <w:trPr>
          <w:trHeight w:val="330"/>
        </w:trPr>
        <w:tc>
          <w:tcPr>
            <w:tcW w:w="58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587D7" w14:textId="77777777" w:rsidR="003A1105" w:rsidRPr="0081652B" w:rsidRDefault="003A1105" w:rsidP="004B486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8165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89202A" w14:textId="77777777" w:rsidR="003A1105" w:rsidRPr="0081652B" w:rsidRDefault="003A1105" w:rsidP="004B486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73CBA41" w14:textId="77777777" w:rsidR="003A1105" w:rsidRPr="0081652B" w:rsidRDefault="003A1105" w:rsidP="003A1105">
      <w:pPr>
        <w:spacing w:after="87"/>
        <w:jc w:val="right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</w:p>
    <w:p w14:paraId="1FC234EB" w14:textId="77777777" w:rsidR="003A1105" w:rsidRPr="0081652B" w:rsidRDefault="003A1105" w:rsidP="003A1105">
      <w:pPr>
        <w:tabs>
          <w:tab w:val="center" w:pos="7547"/>
          <w:tab w:val="center" w:pos="9076"/>
          <w:tab w:val="center" w:pos="10495"/>
        </w:tabs>
        <w:spacing w:after="46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b/>
          <w:color w:val="000000"/>
          <w:lang w:eastAsia="es-ES"/>
        </w:rPr>
        <w:t xml:space="preserve">NOTA: </w:t>
      </w:r>
      <w:r w:rsidRPr="0081652B">
        <w:rPr>
          <w:rFonts w:ascii="Calibri" w:eastAsia="Calibri" w:hAnsi="Calibri" w:cs="Calibri"/>
          <w:b/>
          <w:color w:val="000000"/>
          <w:lang w:eastAsia="es-ES"/>
        </w:rPr>
        <w:tab/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</w:p>
    <w:p w14:paraId="7874E506" w14:textId="77777777" w:rsidR="003A1105" w:rsidRPr="0081652B" w:rsidRDefault="003A1105" w:rsidP="003A1105">
      <w:pPr>
        <w:tabs>
          <w:tab w:val="center" w:pos="7547"/>
          <w:tab w:val="center" w:pos="9076"/>
          <w:tab w:val="center" w:pos="10495"/>
        </w:tabs>
        <w:spacing w:after="39"/>
        <w:ind w:left="-15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b/>
          <w:color w:val="000000"/>
          <w:lang w:eastAsia="es-ES"/>
        </w:rPr>
        <w:t>*</w:t>
      </w:r>
      <w:r w:rsidRPr="0081652B">
        <w:rPr>
          <w:rFonts w:ascii="Calibri" w:eastAsia="Calibri" w:hAnsi="Calibri" w:cs="Calibri"/>
          <w:color w:val="000000"/>
          <w:lang w:eastAsia="es-ES"/>
        </w:rPr>
        <w:t xml:space="preserve"> Su signo es negativo. </w:t>
      </w:r>
      <w:r w:rsidRPr="0081652B">
        <w:rPr>
          <w:rFonts w:ascii="Calibri" w:eastAsia="Calibri" w:hAnsi="Calibri" w:cs="Calibri"/>
          <w:color w:val="000000"/>
          <w:lang w:eastAsia="es-ES"/>
        </w:rPr>
        <w:tab/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</w:p>
    <w:p w14:paraId="37830639" w14:textId="77777777" w:rsidR="003A1105" w:rsidRPr="0081652B" w:rsidRDefault="003A1105" w:rsidP="003A1105">
      <w:pPr>
        <w:tabs>
          <w:tab w:val="center" w:pos="7547"/>
          <w:tab w:val="center" w:pos="9076"/>
          <w:tab w:val="center" w:pos="10495"/>
        </w:tabs>
        <w:spacing w:after="39"/>
        <w:ind w:left="-15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b/>
          <w:color w:val="000000"/>
          <w:lang w:eastAsia="es-ES"/>
        </w:rPr>
        <w:t>**</w:t>
      </w:r>
      <w:r w:rsidRPr="0081652B">
        <w:rPr>
          <w:rFonts w:ascii="Calibri" w:eastAsia="Calibri" w:hAnsi="Calibri" w:cs="Calibri"/>
          <w:color w:val="000000"/>
          <w:lang w:eastAsia="es-ES"/>
        </w:rPr>
        <w:t xml:space="preserve"> Su signo puede ser positivo o negativo </w:t>
      </w:r>
      <w:r w:rsidRPr="0081652B">
        <w:rPr>
          <w:rFonts w:ascii="Calibri" w:eastAsia="Calibri" w:hAnsi="Calibri" w:cs="Calibri"/>
          <w:color w:val="000000"/>
          <w:lang w:eastAsia="es-ES"/>
        </w:rPr>
        <w:tab/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  <w:r w:rsidRPr="0081652B">
        <w:rPr>
          <w:rFonts w:ascii="Arial" w:eastAsia="Arial" w:hAnsi="Arial" w:cs="Arial"/>
          <w:color w:val="000000"/>
          <w:sz w:val="20"/>
          <w:lang w:eastAsia="es-ES"/>
        </w:rPr>
        <w:tab/>
        <w:t xml:space="preserve"> </w:t>
      </w:r>
    </w:p>
    <w:p w14:paraId="5DC79916" w14:textId="77777777" w:rsidR="00A237B5" w:rsidRDefault="00A237B5"/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05"/>
    <w:rsid w:val="002F222E"/>
    <w:rsid w:val="003A1105"/>
    <w:rsid w:val="00A237B5"/>
    <w:rsid w:val="00D8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80E1"/>
  <w15:chartTrackingRefBased/>
  <w15:docId w15:val="{F3D2398E-47B2-45C2-BDE4-E787D9E4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3A110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2021-04-22T08:21:00Z</dcterms:created>
  <dcterms:modified xsi:type="dcterms:W3CDTF">2021-04-22T08:21:00Z</dcterms:modified>
</cp:coreProperties>
</file>