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420EDDC2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</w:t>
      </w:r>
    </w:p>
    <w:p w14:paraId="14FE5B96" w14:textId="39D5F588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D43F34">
        <w:rPr>
          <w:rFonts w:ascii="Arial" w:hAnsi="Arial" w:cs="Arial"/>
          <w:b/>
          <w:sz w:val="24"/>
          <w:szCs w:val="24"/>
          <w:u w:val="single"/>
        </w:rPr>
        <w:t>CONDUCTOR/A PARQUE MÓVIL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1437F717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D43F34">
        <w:rPr>
          <w:rFonts w:ascii="Arial" w:hAnsi="Arial" w:cs="Arial"/>
          <w:sz w:val="24"/>
          <w:szCs w:val="24"/>
          <w:lang w:val="es-ES"/>
        </w:rPr>
        <w:t>404001</w:t>
      </w:r>
      <w:r w:rsidR="0007304E">
        <w:rPr>
          <w:rFonts w:ascii="Arial" w:hAnsi="Arial" w:cs="Arial"/>
          <w:sz w:val="24"/>
          <w:szCs w:val="24"/>
          <w:lang w:val="es-ES"/>
        </w:rPr>
        <w:t>77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07304E">
        <w:rPr>
          <w:rFonts w:ascii="Arial" w:hAnsi="Arial" w:cs="Arial"/>
          <w:b/>
          <w:bCs/>
        </w:rPr>
      </w:r>
      <w:r w:rsidR="0007304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304E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3F34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27F56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23</cp:revision>
  <cp:lastPrinted>2022-06-09T10:46:00Z</cp:lastPrinted>
  <dcterms:created xsi:type="dcterms:W3CDTF">2019-12-03T11:22:00Z</dcterms:created>
  <dcterms:modified xsi:type="dcterms:W3CDTF">2022-09-13T12:30:00Z</dcterms:modified>
</cp:coreProperties>
</file>