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643B" w:rsidRPr="00E21CB2" w:rsidRDefault="008E643B" w:rsidP="00C17D7E">
      <w:pPr>
        <w:pStyle w:val="Textodebloque"/>
        <w:ind w:left="0" w:firstLine="0"/>
        <w:jc w:val="center"/>
        <w:rPr>
          <w:sz w:val="22"/>
          <w:szCs w:val="22"/>
          <w:u w:val="none"/>
        </w:rPr>
      </w:pPr>
      <w:bookmarkStart w:id="0" w:name="INDICE"/>
      <w:r w:rsidRPr="00E21CB2">
        <w:rPr>
          <w:sz w:val="22"/>
          <w:szCs w:val="22"/>
          <w:u w:val="none"/>
          <w:bdr w:val="single" w:sz="4" w:space="0" w:color="auto"/>
        </w:rPr>
        <w:t xml:space="preserve">MODELO </w:t>
      </w:r>
      <w:r w:rsidR="00E21CB2">
        <w:rPr>
          <w:sz w:val="22"/>
          <w:szCs w:val="22"/>
          <w:u w:val="none"/>
          <w:bdr w:val="single" w:sz="4" w:space="0" w:color="auto"/>
        </w:rPr>
        <w:t xml:space="preserve">DE </w:t>
      </w:r>
      <w:r w:rsidRPr="00E21CB2">
        <w:rPr>
          <w:sz w:val="22"/>
          <w:szCs w:val="22"/>
          <w:u w:val="none"/>
          <w:bdr w:val="single" w:sz="4" w:space="0" w:color="auto"/>
        </w:rPr>
        <w:t xml:space="preserve">EXPEDIENTE </w:t>
      </w:r>
      <w:r w:rsidR="002E19B4" w:rsidRPr="00E21CB2">
        <w:rPr>
          <w:sz w:val="22"/>
          <w:szCs w:val="22"/>
          <w:u w:val="none"/>
          <w:bdr w:val="single" w:sz="4" w:space="0" w:color="auto"/>
        </w:rPr>
        <w:t xml:space="preserve">DE </w:t>
      </w:r>
      <w:r w:rsidRPr="00E21CB2">
        <w:rPr>
          <w:sz w:val="22"/>
          <w:szCs w:val="22"/>
          <w:u w:val="none"/>
          <w:bdr w:val="single" w:sz="4" w:space="0" w:color="auto"/>
        </w:rPr>
        <w:t xml:space="preserve">ENAJENACIÓN DE </w:t>
      </w:r>
      <w:r w:rsidR="002E19B4" w:rsidRPr="00E21CB2">
        <w:rPr>
          <w:sz w:val="22"/>
          <w:szCs w:val="22"/>
          <w:u w:val="none"/>
          <w:bdr w:val="single" w:sz="4" w:space="0" w:color="auto"/>
        </w:rPr>
        <w:t>PARCELAS SOBRANTE</w:t>
      </w:r>
      <w:r w:rsidR="00C17D7E" w:rsidRPr="00E21CB2">
        <w:rPr>
          <w:sz w:val="22"/>
          <w:szCs w:val="22"/>
          <w:u w:val="none"/>
          <w:bdr w:val="single" w:sz="4" w:space="0" w:color="auto"/>
        </w:rPr>
        <w:t>S</w:t>
      </w:r>
      <w:r w:rsidR="00AB2411" w:rsidRPr="00E21CB2">
        <w:rPr>
          <w:sz w:val="22"/>
          <w:szCs w:val="22"/>
          <w:u w:val="none"/>
          <w:bdr w:val="single" w:sz="4" w:space="0" w:color="auto"/>
        </w:rPr>
        <w:t xml:space="preserve"> </w:t>
      </w:r>
      <w:r w:rsidR="00C17D7E" w:rsidRPr="00E21CB2">
        <w:rPr>
          <w:sz w:val="22"/>
          <w:szCs w:val="22"/>
          <w:u w:val="none"/>
          <w:bdr w:val="single" w:sz="4" w:space="0" w:color="auto"/>
        </w:rPr>
        <w:t xml:space="preserve">         </w:t>
      </w:r>
    </w:p>
    <w:bookmarkEnd w:id="0"/>
    <w:p w:rsidR="008E643B" w:rsidRDefault="008E643B" w:rsidP="008E643B">
      <w:pPr>
        <w:pStyle w:val="Textodebloque"/>
        <w:rPr>
          <w:sz w:val="22"/>
          <w:szCs w:val="22"/>
        </w:rPr>
      </w:pPr>
    </w:p>
    <w:p w:rsidR="00C2163C" w:rsidRDefault="00C2163C" w:rsidP="008E643B">
      <w:pPr>
        <w:pStyle w:val="Textodebloque"/>
        <w:rPr>
          <w:sz w:val="22"/>
          <w:szCs w:val="22"/>
        </w:rPr>
      </w:pPr>
    </w:p>
    <w:p w:rsidR="00E21CB2" w:rsidRDefault="00C2163C" w:rsidP="00C2163C">
      <w:pPr>
        <w:pStyle w:val="Textodebloque"/>
        <w:ind w:firstLine="0"/>
        <w:jc w:val="center"/>
        <w:rPr>
          <w:b w:val="0"/>
          <w:bCs w:val="0"/>
          <w:sz w:val="22"/>
          <w:szCs w:val="22"/>
          <w:u w:val="none"/>
        </w:rPr>
      </w:pPr>
      <w:r w:rsidRPr="00C2163C">
        <w:rPr>
          <w:b w:val="0"/>
          <w:bCs w:val="0"/>
          <w:sz w:val="22"/>
          <w:szCs w:val="22"/>
          <w:u w:val="none"/>
        </w:rPr>
        <w:t>RELACIÓN DE DOCUMENTOS</w:t>
      </w:r>
    </w:p>
    <w:p w:rsidR="00C2163C" w:rsidRPr="00C2163C" w:rsidRDefault="00C2163C" w:rsidP="00C2163C">
      <w:pPr>
        <w:pStyle w:val="Textodebloque"/>
        <w:jc w:val="center"/>
        <w:rPr>
          <w:b w:val="0"/>
          <w:bCs w:val="0"/>
          <w:sz w:val="22"/>
          <w:szCs w:val="22"/>
          <w:u w:val="none"/>
        </w:rPr>
      </w:pPr>
    </w:p>
    <w:p w:rsidR="00642164" w:rsidRPr="00C17D7E" w:rsidRDefault="00642164" w:rsidP="00642164">
      <w:pPr>
        <w:pStyle w:val="Textodebloque"/>
        <w:rPr>
          <w:sz w:val="22"/>
          <w:szCs w:val="22"/>
        </w:rPr>
      </w:pPr>
      <w:hyperlink w:anchor="DOCUMENTO1" w:history="1">
        <w:r w:rsidRPr="00C17D7E">
          <w:rPr>
            <w:rStyle w:val="Hipervnculo"/>
            <w:sz w:val="22"/>
            <w:szCs w:val="22"/>
          </w:rPr>
          <w:t xml:space="preserve">DOCUMENTO </w:t>
        </w:r>
        <w:proofErr w:type="spellStart"/>
        <w:r w:rsidRPr="00C17D7E">
          <w:rPr>
            <w:rStyle w:val="Hipervnculo"/>
            <w:sz w:val="22"/>
            <w:szCs w:val="22"/>
          </w:rPr>
          <w:t>Nº</w:t>
        </w:r>
        <w:proofErr w:type="spellEnd"/>
        <w:r w:rsidRPr="00C17D7E">
          <w:rPr>
            <w:rStyle w:val="Hipervnculo"/>
            <w:sz w:val="22"/>
            <w:szCs w:val="22"/>
          </w:rPr>
          <w:t xml:space="preserve"> 1</w:t>
        </w:r>
        <w:r w:rsidRPr="00E21CB2">
          <w:rPr>
            <w:rStyle w:val="Hipervnculo"/>
            <w:sz w:val="22"/>
            <w:szCs w:val="22"/>
            <w:u w:val="none"/>
          </w:rPr>
          <w:t>.-</w:t>
        </w:r>
      </w:hyperlink>
      <w:r>
        <w:rPr>
          <w:rStyle w:val="Hipervnculo"/>
          <w:sz w:val="22"/>
          <w:szCs w:val="22"/>
          <w:u w:val="none"/>
        </w:rPr>
        <w:t xml:space="preserve"> </w:t>
      </w:r>
      <w:r w:rsidRPr="00C17D7E">
        <w:rPr>
          <w:sz w:val="22"/>
          <w:szCs w:val="22"/>
          <w:u w:val="none"/>
        </w:rPr>
        <w:t>PROVIDENCIA DE INICIO DEL EXPEDIENTE DE CAMBIO DE CALIFICACION JURIDICA Y DE ENAJENACIÓN DE PARCELA SOBRANTE.</w:t>
      </w:r>
    </w:p>
    <w:p w:rsidR="00642164" w:rsidRPr="00C17D7E" w:rsidRDefault="00642164" w:rsidP="00642164">
      <w:pPr>
        <w:pStyle w:val="Textodebloque"/>
        <w:rPr>
          <w:sz w:val="22"/>
          <w:szCs w:val="22"/>
        </w:rPr>
      </w:pPr>
    </w:p>
    <w:p w:rsidR="00642164" w:rsidRPr="00C17D7E" w:rsidRDefault="00642164" w:rsidP="00642164">
      <w:pPr>
        <w:pStyle w:val="Sangra2detindependiente"/>
        <w:ind w:left="284" w:right="284"/>
        <w:rPr>
          <w:b/>
          <w:bCs/>
          <w:i w:val="0"/>
          <w:iCs w:val="0"/>
          <w:sz w:val="22"/>
          <w:szCs w:val="22"/>
        </w:rPr>
      </w:pPr>
      <w:hyperlink w:anchor="DOCUMENTO2" w:history="1">
        <w:r w:rsidRPr="00C17D7E">
          <w:rPr>
            <w:rStyle w:val="Hipervnculo"/>
            <w:b/>
            <w:i w:val="0"/>
            <w:sz w:val="22"/>
            <w:szCs w:val="22"/>
          </w:rPr>
          <w:t xml:space="preserve">DOCUMENTO </w:t>
        </w:r>
        <w:proofErr w:type="spellStart"/>
        <w:r w:rsidRPr="00C17D7E">
          <w:rPr>
            <w:rStyle w:val="Hipervnculo"/>
            <w:b/>
            <w:i w:val="0"/>
            <w:sz w:val="22"/>
            <w:szCs w:val="22"/>
          </w:rPr>
          <w:t>Nº</w:t>
        </w:r>
        <w:proofErr w:type="spellEnd"/>
        <w:r w:rsidRPr="00C17D7E">
          <w:rPr>
            <w:rStyle w:val="Hipervnculo"/>
            <w:b/>
            <w:i w:val="0"/>
            <w:sz w:val="22"/>
            <w:szCs w:val="22"/>
          </w:rPr>
          <w:t xml:space="preserve"> 2</w:t>
        </w:r>
        <w:r w:rsidRPr="007A3B2B">
          <w:rPr>
            <w:rStyle w:val="Hipervnculo"/>
            <w:b/>
            <w:i w:val="0"/>
            <w:sz w:val="22"/>
            <w:szCs w:val="22"/>
            <w:u w:val="none"/>
          </w:rPr>
          <w:t>.-</w:t>
        </w:r>
      </w:hyperlink>
      <w:r w:rsidRPr="007A3B2B">
        <w:rPr>
          <w:rStyle w:val="Hipervnculo"/>
          <w:b/>
          <w:i w:val="0"/>
          <w:sz w:val="22"/>
          <w:szCs w:val="22"/>
          <w:u w:val="none"/>
        </w:rPr>
        <w:t xml:space="preserve"> </w:t>
      </w:r>
      <w:r w:rsidRPr="00C17D7E">
        <w:rPr>
          <w:b/>
          <w:bCs/>
          <w:i w:val="0"/>
          <w:iCs w:val="0"/>
          <w:sz w:val="22"/>
          <w:szCs w:val="22"/>
        </w:rPr>
        <w:t>INFORME JURIDICO DE SECRETAR</w:t>
      </w:r>
      <w:r>
        <w:rPr>
          <w:b/>
          <w:bCs/>
          <w:i w:val="0"/>
          <w:iCs w:val="0"/>
          <w:sz w:val="22"/>
          <w:szCs w:val="22"/>
        </w:rPr>
        <w:t>ÍA</w:t>
      </w:r>
      <w:r w:rsidRPr="00C17D7E">
        <w:rPr>
          <w:b/>
          <w:bCs/>
          <w:i w:val="0"/>
          <w:iCs w:val="0"/>
          <w:sz w:val="22"/>
          <w:szCs w:val="22"/>
        </w:rPr>
        <w:t>.</w:t>
      </w:r>
    </w:p>
    <w:p w:rsidR="00642164" w:rsidRPr="00C17D7E" w:rsidRDefault="00642164" w:rsidP="00642164">
      <w:pPr>
        <w:pStyle w:val="Textodebloque"/>
        <w:rPr>
          <w:sz w:val="22"/>
          <w:szCs w:val="22"/>
        </w:rPr>
      </w:pPr>
    </w:p>
    <w:p w:rsidR="00642164" w:rsidRPr="00C17D7E" w:rsidRDefault="00642164" w:rsidP="00642164">
      <w:pPr>
        <w:pStyle w:val="Textodebloque"/>
        <w:overflowPunct w:val="0"/>
        <w:autoSpaceDE w:val="0"/>
        <w:autoSpaceDN w:val="0"/>
        <w:adjustRightInd w:val="0"/>
        <w:rPr>
          <w:sz w:val="22"/>
          <w:szCs w:val="22"/>
          <w:u w:val="none"/>
        </w:rPr>
      </w:pPr>
      <w:hyperlink w:anchor="DOCUMENTO6" w:history="1">
        <w:r w:rsidRPr="00C17D7E">
          <w:rPr>
            <w:rStyle w:val="Hipervnculo"/>
            <w:sz w:val="22"/>
            <w:szCs w:val="22"/>
          </w:rPr>
          <w:t xml:space="preserve">DOCUMENTO </w:t>
        </w:r>
        <w:proofErr w:type="spellStart"/>
        <w:r w:rsidRPr="00C17D7E">
          <w:rPr>
            <w:rStyle w:val="Hipervnculo"/>
            <w:sz w:val="22"/>
            <w:szCs w:val="22"/>
          </w:rPr>
          <w:t>Nº</w:t>
        </w:r>
        <w:proofErr w:type="spellEnd"/>
        <w:r w:rsidRPr="00C17D7E">
          <w:rPr>
            <w:rStyle w:val="Hipervnculo"/>
            <w:sz w:val="22"/>
            <w:szCs w:val="22"/>
          </w:rPr>
          <w:t xml:space="preserve"> 3</w:t>
        </w:r>
        <w:r w:rsidRPr="00E21CB2">
          <w:rPr>
            <w:rStyle w:val="Hipervnculo"/>
            <w:sz w:val="22"/>
            <w:szCs w:val="22"/>
            <w:u w:val="none"/>
          </w:rPr>
          <w:t>.-</w:t>
        </w:r>
      </w:hyperlink>
      <w:r>
        <w:rPr>
          <w:rStyle w:val="Hipervnculo"/>
          <w:sz w:val="22"/>
          <w:szCs w:val="22"/>
          <w:u w:val="none"/>
        </w:rPr>
        <w:t xml:space="preserve"> </w:t>
      </w:r>
      <w:r w:rsidRPr="00C17D7E">
        <w:rPr>
          <w:sz w:val="22"/>
          <w:szCs w:val="22"/>
          <w:u w:val="none"/>
        </w:rPr>
        <w:t xml:space="preserve">INFORME TÉCNICO ACREDITATIVO DE LA CLASIFICACIÓN Y CALIFICACIÓN URBANÍSTICA DE LA PARCELA Y DE SU CARÁCTER SOBRANTE O INUTILIZABLE. </w:t>
      </w:r>
    </w:p>
    <w:p w:rsidR="00642164" w:rsidRPr="00C17D7E" w:rsidRDefault="00642164" w:rsidP="00642164">
      <w:pPr>
        <w:pStyle w:val="Textodebloque"/>
        <w:rPr>
          <w:sz w:val="22"/>
          <w:szCs w:val="22"/>
        </w:rPr>
      </w:pPr>
    </w:p>
    <w:p w:rsidR="00642164" w:rsidRPr="00C17D7E" w:rsidRDefault="00642164" w:rsidP="00642164">
      <w:pPr>
        <w:overflowPunct w:val="0"/>
        <w:autoSpaceDE w:val="0"/>
        <w:autoSpaceDN w:val="0"/>
        <w:adjustRightInd w:val="0"/>
        <w:ind w:left="284" w:right="284" w:firstLine="709"/>
        <w:jc w:val="both"/>
        <w:rPr>
          <w:b/>
          <w:bCs/>
          <w:sz w:val="22"/>
          <w:szCs w:val="22"/>
        </w:rPr>
      </w:pPr>
      <w:hyperlink w:anchor="DOCUMENTO7" w:history="1">
        <w:r w:rsidRPr="00C17D7E">
          <w:rPr>
            <w:rStyle w:val="Hipervnculo"/>
            <w:b/>
            <w:bCs/>
            <w:sz w:val="22"/>
            <w:szCs w:val="22"/>
          </w:rPr>
          <w:t xml:space="preserve">DOCUMENTO </w:t>
        </w:r>
        <w:proofErr w:type="spellStart"/>
        <w:r w:rsidRPr="00C17D7E">
          <w:rPr>
            <w:rStyle w:val="Hipervnculo"/>
            <w:b/>
            <w:bCs/>
            <w:sz w:val="22"/>
            <w:szCs w:val="22"/>
          </w:rPr>
          <w:t>Nº</w:t>
        </w:r>
        <w:proofErr w:type="spellEnd"/>
        <w:r w:rsidRPr="00C17D7E">
          <w:rPr>
            <w:rStyle w:val="Hipervnculo"/>
            <w:b/>
            <w:bCs/>
            <w:sz w:val="22"/>
            <w:szCs w:val="22"/>
          </w:rPr>
          <w:t xml:space="preserve"> 4</w:t>
        </w:r>
        <w:r w:rsidRPr="00E21CB2">
          <w:rPr>
            <w:rStyle w:val="Hipervnculo"/>
            <w:b/>
            <w:bCs/>
            <w:sz w:val="22"/>
            <w:szCs w:val="22"/>
            <w:u w:val="none"/>
          </w:rPr>
          <w:t>.</w:t>
        </w:r>
        <w:r w:rsidRPr="007A3B2B">
          <w:rPr>
            <w:rStyle w:val="Hipervnculo"/>
            <w:b/>
            <w:bCs/>
            <w:sz w:val="22"/>
            <w:szCs w:val="22"/>
            <w:u w:val="none"/>
          </w:rPr>
          <w:t>-</w:t>
        </w:r>
      </w:hyperlink>
      <w:r w:rsidRPr="007A3B2B">
        <w:rPr>
          <w:rStyle w:val="Hipervnculo"/>
          <w:b/>
          <w:bCs/>
          <w:sz w:val="22"/>
          <w:szCs w:val="22"/>
          <w:u w:val="none"/>
        </w:rPr>
        <w:t xml:space="preserve"> </w:t>
      </w:r>
      <w:r w:rsidRPr="00C17D7E">
        <w:rPr>
          <w:b/>
          <w:bCs/>
          <w:sz w:val="22"/>
          <w:szCs w:val="22"/>
        </w:rPr>
        <w:t>VALORACIÓN TÉCNICA QUE ACREDITE EL JUSTIPRECIO DE LOS BIENES A ENAJENAR.</w:t>
      </w:r>
    </w:p>
    <w:p w:rsidR="00642164" w:rsidRPr="00C17D7E" w:rsidRDefault="00642164" w:rsidP="00642164">
      <w:pPr>
        <w:pStyle w:val="Textodebloque"/>
        <w:rPr>
          <w:sz w:val="22"/>
          <w:szCs w:val="22"/>
        </w:rPr>
      </w:pPr>
    </w:p>
    <w:p w:rsidR="00642164" w:rsidRPr="00C17D7E" w:rsidRDefault="00642164" w:rsidP="00642164">
      <w:pPr>
        <w:pStyle w:val="NormalWeb"/>
        <w:spacing w:before="0" w:beforeAutospacing="0" w:after="0" w:afterAutospacing="0"/>
        <w:ind w:left="284" w:right="284" w:firstLine="709"/>
        <w:jc w:val="both"/>
        <w:rPr>
          <w:b/>
          <w:bCs/>
          <w:sz w:val="22"/>
          <w:szCs w:val="22"/>
        </w:rPr>
      </w:pPr>
      <w:hyperlink w:anchor="DOCUMENTO8" w:history="1">
        <w:r w:rsidRPr="00C17D7E">
          <w:rPr>
            <w:rStyle w:val="Hipervnculo"/>
            <w:b/>
            <w:bCs/>
            <w:sz w:val="22"/>
            <w:szCs w:val="22"/>
          </w:rPr>
          <w:t xml:space="preserve">DOCUMENTO </w:t>
        </w:r>
        <w:proofErr w:type="spellStart"/>
        <w:r w:rsidRPr="00C17D7E">
          <w:rPr>
            <w:rStyle w:val="Hipervnculo"/>
            <w:b/>
            <w:bCs/>
            <w:sz w:val="22"/>
            <w:szCs w:val="22"/>
          </w:rPr>
          <w:t>Nº</w:t>
        </w:r>
        <w:proofErr w:type="spellEnd"/>
        <w:r w:rsidRPr="00C17D7E">
          <w:rPr>
            <w:rStyle w:val="Hipervnculo"/>
            <w:b/>
            <w:bCs/>
            <w:sz w:val="22"/>
            <w:szCs w:val="22"/>
          </w:rPr>
          <w:t xml:space="preserve"> 5</w:t>
        </w:r>
        <w:r w:rsidRPr="007A3B2B">
          <w:rPr>
            <w:rStyle w:val="Hipervnculo"/>
            <w:b/>
            <w:bCs/>
            <w:sz w:val="22"/>
            <w:szCs w:val="22"/>
            <w:u w:val="none"/>
          </w:rPr>
          <w:t>.-</w:t>
        </w:r>
      </w:hyperlink>
      <w:r w:rsidRPr="007A3B2B">
        <w:t xml:space="preserve"> </w:t>
      </w:r>
      <w:r w:rsidRPr="00C17D7E">
        <w:rPr>
          <w:b/>
          <w:bCs/>
          <w:sz w:val="22"/>
          <w:szCs w:val="22"/>
        </w:rPr>
        <w:t>CERTIFICACIÓN SOBRE ALCANCE DE LOS RECURSOS ORDINARIOS DEL PRESUPUESTO GENERAL VIGENTE.</w:t>
      </w:r>
    </w:p>
    <w:p w:rsidR="00642164" w:rsidRPr="00C17D7E" w:rsidRDefault="00642164" w:rsidP="00642164">
      <w:pPr>
        <w:pStyle w:val="Textodebloque"/>
        <w:rPr>
          <w:sz w:val="22"/>
          <w:szCs w:val="22"/>
          <w:u w:val="none"/>
        </w:rPr>
      </w:pPr>
    </w:p>
    <w:p w:rsidR="00642164" w:rsidRPr="00C17D7E" w:rsidRDefault="00642164" w:rsidP="00642164">
      <w:pPr>
        <w:pStyle w:val="Textodebloque"/>
        <w:rPr>
          <w:sz w:val="22"/>
          <w:szCs w:val="22"/>
          <w:u w:val="none"/>
        </w:rPr>
      </w:pPr>
      <w:hyperlink w:anchor="DOCUMENTO3" w:history="1">
        <w:r w:rsidRPr="00C17D7E">
          <w:rPr>
            <w:rStyle w:val="Hipervnculo"/>
            <w:bCs w:val="0"/>
            <w:iCs/>
            <w:sz w:val="22"/>
            <w:szCs w:val="22"/>
          </w:rPr>
          <w:t xml:space="preserve">DOCUMENTO </w:t>
        </w:r>
        <w:proofErr w:type="spellStart"/>
        <w:r w:rsidRPr="00C17D7E">
          <w:rPr>
            <w:rStyle w:val="Hipervnculo"/>
            <w:bCs w:val="0"/>
            <w:iCs/>
            <w:sz w:val="22"/>
            <w:szCs w:val="22"/>
          </w:rPr>
          <w:t>Nº</w:t>
        </w:r>
        <w:proofErr w:type="spellEnd"/>
        <w:r w:rsidRPr="00C17D7E">
          <w:rPr>
            <w:rStyle w:val="Hipervnculo"/>
            <w:bCs w:val="0"/>
            <w:iCs/>
            <w:sz w:val="22"/>
            <w:szCs w:val="22"/>
          </w:rPr>
          <w:t xml:space="preserve"> 6</w:t>
        </w:r>
        <w:r w:rsidRPr="00E21CB2">
          <w:rPr>
            <w:rStyle w:val="Hipervnculo"/>
            <w:bCs w:val="0"/>
            <w:iCs/>
            <w:sz w:val="22"/>
            <w:szCs w:val="22"/>
            <w:u w:val="none"/>
          </w:rPr>
          <w:t>.-</w:t>
        </w:r>
      </w:hyperlink>
      <w:r>
        <w:rPr>
          <w:rStyle w:val="Hipervnculo"/>
          <w:bCs w:val="0"/>
          <w:iCs/>
          <w:sz w:val="22"/>
          <w:szCs w:val="22"/>
          <w:u w:val="none"/>
        </w:rPr>
        <w:t xml:space="preserve"> </w:t>
      </w:r>
      <w:r w:rsidRPr="00C17D7E">
        <w:rPr>
          <w:sz w:val="22"/>
          <w:szCs w:val="22"/>
          <w:u w:val="none"/>
        </w:rPr>
        <w:t xml:space="preserve">ACUERDO PLENARIO </w:t>
      </w:r>
      <w:r>
        <w:rPr>
          <w:sz w:val="22"/>
          <w:szCs w:val="22"/>
          <w:u w:val="none"/>
        </w:rPr>
        <w:t>SOBRE</w:t>
      </w:r>
      <w:r w:rsidRPr="00C17D7E">
        <w:rPr>
          <w:sz w:val="22"/>
          <w:szCs w:val="22"/>
          <w:u w:val="none"/>
        </w:rPr>
        <w:t xml:space="preserve"> CAMBIO DE CALIFICACION JURIDICA Y ENAJENACIÓN.</w:t>
      </w:r>
    </w:p>
    <w:p w:rsidR="00642164" w:rsidRPr="00C17D7E" w:rsidRDefault="00642164" w:rsidP="00642164">
      <w:pPr>
        <w:pStyle w:val="Textodebloque"/>
        <w:rPr>
          <w:sz w:val="22"/>
          <w:szCs w:val="22"/>
        </w:rPr>
      </w:pPr>
    </w:p>
    <w:p w:rsidR="00642164" w:rsidRPr="000A6FEF" w:rsidRDefault="00642164" w:rsidP="00642164">
      <w:pPr>
        <w:pStyle w:val="Sangra2detindependiente"/>
        <w:ind w:left="284" w:right="284"/>
        <w:rPr>
          <w:b/>
          <w:bCs/>
          <w:i w:val="0"/>
          <w:iCs w:val="0"/>
          <w:sz w:val="22"/>
          <w:szCs w:val="22"/>
        </w:rPr>
      </w:pPr>
      <w:hyperlink w:anchor="DOCUMENTO9" w:history="1">
        <w:r w:rsidRPr="000A6FEF">
          <w:rPr>
            <w:rStyle w:val="Hipervnculo"/>
            <w:b/>
            <w:bCs/>
            <w:i w:val="0"/>
            <w:iCs w:val="0"/>
            <w:sz w:val="22"/>
            <w:szCs w:val="22"/>
          </w:rPr>
          <w:t xml:space="preserve">DOCUMENTO </w:t>
        </w:r>
        <w:proofErr w:type="spellStart"/>
        <w:r w:rsidRPr="000A6FEF">
          <w:rPr>
            <w:rStyle w:val="Hipervnculo"/>
            <w:b/>
            <w:bCs/>
            <w:i w:val="0"/>
            <w:iCs w:val="0"/>
            <w:sz w:val="22"/>
            <w:szCs w:val="22"/>
          </w:rPr>
          <w:t>Nº</w:t>
        </w:r>
        <w:proofErr w:type="spellEnd"/>
        <w:r w:rsidRPr="000A6FEF">
          <w:rPr>
            <w:rStyle w:val="Hipervnculo"/>
            <w:b/>
            <w:bCs/>
            <w:i w:val="0"/>
            <w:iCs w:val="0"/>
            <w:sz w:val="22"/>
            <w:szCs w:val="22"/>
          </w:rPr>
          <w:t xml:space="preserve"> 7</w:t>
        </w:r>
        <w:r w:rsidRPr="007A3B2B">
          <w:rPr>
            <w:rStyle w:val="Hipervnculo"/>
            <w:b/>
            <w:bCs/>
            <w:i w:val="0"/>
            <w:iCs w:val="0"/>
            <w:sz w:val="22"/>
            <w:szCs w:val="22"/>
            <w:u w:val="none"/>
          </w:rPr>
          <w:t>.-</w:t>
        </w:r>
      </w:hyperlink>
      <w:r w:rsidRPr="007A3B2B">
        <w:rPr>
          <w:rStyle w:val="Hipervnculo"/>
          <w:b/>
          <w:bCs/>
          <w:i w:val="0"/>
          <w:iCs w:val="0"/>
          <w:sz w:val="22"/>
          <w:szCs w:val="22"/>
          <w:u w:val="none"/>
        </w:rPr>
        <w:t xml:space="preserve"> </w:t>
      </w:r>
      <w:r w:rsidRPr="000A6FEF">
        <w:rPr>
          <w:b/>
          <w:bCs/>
          <w:i w:val="0"/>
          <w:iCs w:val="0"/>
          <w:sz w:val="22"/>
          <w:szCs w:val="22"/>
        </w:rPr>
        <w:t>ANUNCIO EN EL BOP Y EN EL TABLÓN DE EDICTOS, Y CERTIFICACIÓN DE EXPOSICIÓN PÚBLICA DEL EXPEDIENTE</w:t>
      </w:r>
      <w:r>
        <w:rPr>
          <w:b/>
          <w:bCs/>
          <w:i w:val="0"/>
          <w:iCs w:val="0"/>
          <w:sz w:val="22"/>
          <w:szCs w:val="22"/>
        </w:rPr>
        <w:t>.</w:t>
      </w:r>
    </w:p>
    <w:p w:rsidR="00642164" w:rsidRPr="00C17D7E" w:rsidRDefault="00642164" w:rsidP="00642164">
      <w:pPr>
        <w:pStyle w:val="Textodebloque"/>
        <w:rPr>
          <w:sz w:val="22"/>
          <w:szCs w:val="22"/>
        </w:rPr>
      </w:pPr>
    </w:p>
    <w:p w:rsidR="00642164" w:rsidRDefault="00642164" w:rsidP="00642164">
      <w:pPr>
        <w:pStyle w:val="Textodebloque"/>
        <w:rPr>
          <w:sz w:val="22"/>
          <w:szCs w:val="22"/>
          <w:u w:val="none"/>
        </w:rPr>
      </w:pPr>
      <w:hyperlink w:anchor="DOCUMENTO9" w:history="1">
        <w:r w:rsidRPr="00C17D7E">
          <w:rPr>
            <w:rStyle w:val="Hipervnculo"/>
            <w:bCs w:val="0"/>
            <w:iCs/>
            <w:sz w:val="22"/>
            <w:szCs w:val="22"/>
          </w:rPr>
          <w:t xml:space="preserve">DOCUMENTO </w:t>
        </w:r>
        <w:proofErr w:type="spellStart"/>
        <w:r w:rsidRPr="00C17D7E">
          <w:rPr>
            <w:rStyle w:val="Hipervnculo"/>
            <w:bCs w:val="0"/>
            <w:iCs/>
            <w:sz w:val="22"/>
            <w:szCs w:val="22"/>
          </w:rPr>
          <w:t>Nº</w:t>
        </w:r>
        <w:proofErr w:type="spellEnd"/>
        <w:r w:rsidRPr="00C17D7E">
          <w:rPr>
            <w:rStyle w:val="Hipervnculo"/>
            <w:bCs w:val="0"/>
            <w:iCs/>
            <w:sz w:val="22"/>
            <w:szCs w:val="22"/>
          </w:rPr>
          <w:t xml:space="preserve"> 8</w:t>
        </w:r>
        <w:r w:rsidRPr="00E21CB2">
          <w:rPr>
            <w:rStyle w:val="Hipervnculo"/>
            <w:bCs w:val="0"/>
            <w:iCs/>
            <w:sz w:val="22"/>
            <w:szCs w:val="22"/>
            <w:u w:val="none"/>
          </w:rPr>
          <w:t>.-</w:t>
        </w:r>
      </w:hyperlink>
      <w:r>
        <w:rPr>
          <w:rStyle w:val="Hipervnculo"/>
          <w:bCs w:val="0"/>
          <w:iCs/>
          <w:sz w:val="22"/>
          <w:szCs w:val="22"/>
          <w:u w:val="none"/>
        </w:rPr>
        <w:t xml:space="preserve"> </w:t>
      </w:r>
      <w:r w:rsidRPr="00C17D7E">
        <w:rPr>
          <w:bCs w:val="0"/>
          <w:iCs/>
          <w:sz w:val="22"/>
          <w:szCs w:val="22"/>
          <w:u w:val="none"/>
        </w:rPr>
        <w:t>A</w:t>
      </w:r>
      <w:r w:rsidRPr="00C17D7E">
        <w:rPr>
          <w:sz w:val="22"/>
          <w:szCs w:val="22"/>
          <w:u w:val="none"/>
        </w:rPr>
        <w:t xml:space="preserve">CUERDO PLENARIO </w:t>
      </w:r>
      <w:r>
        <w:rPr>
          <w:sz w:val="22"/>
          <w:szCs w:val="22"/>
          <w:u w:val="none"/>
        </w:rPr>
        <w:t>DEFINITIVO SOBRE</w:t>
      </w:r>
      <w:r w:rsidRPr="00C17D7E">
        <w:rPr>
          <w:sz w:val="22"/>
          <w:szCs w:val="22"/>
          <w:u w:val="none"/>
        </w:rPr>
        <w:t xml:space="preserve"> REC</w:t>
      </w:r>
      <w:r>
        <w:rPr>
          <w:sz w:val="22"/>
          <w:szCs w:val="22"/>
          <w:u w:val="none"/>
        </w:rPr>
        <w:t>EPCIÓN</w:t>
      </w:r>
      <w:r w:rsidRPr="00C17D7E">
        <w:rPr>
          <w:sz w:val="22"/>
          <w:szCs w:val="22"/>
          <w:u w:val="none"/>
        </w:rPr>
        <w:t xml:space="preserve"> FORMAL </w:t>
      </w:r>
      <w:r>
        <w:rPr>
          <w:sz w:val="22"/>
          <w:szCs w:val="22"/>
          <w:u w:val="none"/>
        </w:rPr>
        <w:t>D</w:t>
      </w:r>
      <w:r w:rsidRPr="00C17D7E">
        <w:rPr>
          <w:sz w:val="22"/>
          <w:szCs w:val="22"/>
          <w:u w:val="none"/>
        </w:rPr>
        <w:t>EL BIEN COMO PATRIMONIAL</w:t>
      </w:r>
      <w:r>
        <w:rPr>
          <w:sz w:val="22"/>
          <w:szCs w:val="22"/>
          <w:u w:val="none"/>
        </w:rPr>
        <w:t xml:space="preserve">, </w:t>
      </w:r>
      <w:r w:rsidRPr="00C17D7E">
        <w:rPr>
          <w:sz w:val="22"/>
          <w:szCs w:val="22"/>
          <w:u w:val="none"/>
        </w:rPr>
        <w:t>INCORPORA</w:t>
      </w:r>
      <w:r>
        <w:rPr>
          <w:sz w:val="22"/>
          <w:szCs w:val="22"/>
          <w:u w:val="none"/>
        </w:rPr>
        <w:t>CIÓN DEL MISMO</w:t>
      </w:r>
      <w:r w:rsidRPr="00C17D7E">
        <w:rPr>
          <w:sz w:val="22"/>
          <w:szCs w:val="22"/>
          <w:u w:val="none"/>
        </w:rPr>
        <w:t xml:space="preserve"> AL PATRIMONIO DE LA ENTIDAD LOCAL</w:t>
      </w:r>
      <w:r>
        <w:rPr>
          <w:sz w:val="22"/>
          <w:szCs w:val="22"/>
          <w:u w:val="none"/>
        </w:rPr>
        <w:t>, Y ENAJENACIÓN.</w:t>
      </w:r>
    </w:p>
    <w:p w:rsidR="00642164" w:rsidRPr="00C17D7E" w:rsidRDefault="00642164" w:rsidP="00642164">
      <w:pPr>
        <w:pStyle w:val="Textodebloque"/>
        <w:rPr>
          <w:sz w:val="22"/>
          <w:szCs w:val="22"/>
        </w:rPr>
      </w:pPr>
    </w:p>
    <w:p w:rsidR="00642164" w:rsidRPr="00C17D7E" w:rsidRDefault="00642164" w:rsidP="00642164">
      <w:pPr>
        <w:ind w:left="284" w:right="284" w:firstLine="709"/>
        <w:jc w:val="both"/>
        <w:rPr>
          <w:b/>
          <w:bCs/>
          <w:sz w:val="22"/>
          <w:szCs w:val="22"/>
        </w:rPr>
      </w:pPr>
      <w:hyperlink w:anchor="DOCUMENTO4" w:history="1">
        <w:r w:rsidRPr="00C17D7E">
          <w:rPr>
            <w:rStyle w:val="Hipervnculo"/>
            <w:b/>
            <w:bCs/>
            <w:sz w:val="22"/>
            <w:szCs w:val="22"/>
            <w:lang w:val="es-ES_tradnl"/>
          </w:rPr>
          <w:t>D</w:t>
        </w:r>
        <w:r w:rsidRPr="00C17D7E">
          <w:rPr>
            <w:rStyle w:val="Hipervnculo"/>
            <w:b/>
            <w:bCs/>
            <w:sz w:val="22"/>
            <w:szCs w:val="22"/>
          </w:rPr>
          <w:t xml:space="preserve">OCUMENTO </w:t>
        </w:r>
        <w:proofErr w:type="spellStart"/>
        <w:r w:rsidRPr="00C17D7E">
          <w:rPr>
            <w:rStyle w:val="Hipervnculo"/>
            <w:b/>
            <w:bCs/>
            <w:sz w:val="22"/>
            <w:szCs w:val="22"/>
          </w:rPr>
          <w:t>Nº</w:t>
        </w:r>
        <w:proofErr w:type="spellEnd"/>
        <w:r w:rsidRPr="00C17D7E">
          <w:rPr>
            <w:rStyle w:val="Hipervnculo"/>
            <w:b/>
            <w:bCs/>
            <w:sz w:val="22"/>
            <w:szCs w:val="22"/>
          </w:rPr>
          <w:t xml:space="preserve"> 9</w:t>
        </w:r>
        <w:r w:rsidRPr="007A3B2B">
          <w:rPr>
            <w:rStyle w:val="Hipervnculo"/>
            <w:b/>
            <w:bCs/>
            <w:sz w:val="22"/>
            <w:szCs w:val="22"/>
            <w:u w:val="none"/>
          </w:rPr>
          <w:t>.-</w:t>
        </w:r>
      </w:hyperlink>
      <w:r w:rsidRPr="007A3B2B">
        <w:rPr>
          <w:rStyle w:val="Hipervnculo"/>
          <w:b/>
          <w:bCs/>
          <w:sz w:val="22"/>
          <w:szCs w:val="22"/>
          <w:u w:val="none"/>
        </w:rPr>
        <w:t xml:space="preserve"> </w:t>
      </w:r>
      <w:r w:rsidRPr="00C17D7E">
        <w:rPr>
          <w:b/>
          <w:bCs/>
          <w:sz w:val="22"/>
          <w:szCs w:val="22"/>
        </w:rPr>
        <w:t>CERTIFICACIÓN LITERAL DE LA INSCRIPCIÓN DEL BIEN O BIENES A ENAJENAR SEGÚN CONSTA EN EL INVENTARIO DE BIENES.</w:t>
      </w:r>
    </w:p>
    <w:p w:rsidR="00642164" w:rsidRPr="00C17D7E" w:rsidRDefault="00642164" w:rsidP="00642164">
      <w:pPr>
        <w:pStyle w:val="Textodebloque"/>
        <w:rPr>
          <w:sz w:val="22"/>
          <w:szCs w:val="22"/>
        </w:rPr>
      </w:pPr>
    </w:p>
    <w:p w:rsidR="00642164" w:rsidRPr="00C17D7E" w:rsidRDefault="00642164" w:rsidP="00642164">
      <w:pPr>
        <w:pStyle w:val="Textodebloque"/>
        <w:overflowPunct w:val="0"/>
        <w:autoSpaceDE w:val="0"/>
        <w:autoSpaceDN w:val="0"/>
        <w:adjustRightInd w:val="0"/>
        <w:rPr>
          <w:sz w:val="22"/>
          <w:szCs w:val="22"/>
          <w:u w:val="none"/>
        </w:rPr>
      </w:pPr>
      <w:hyperlink w:anchor="DOCUMENTO5" w:history="1">
        <w:r w:rsidRPr="00C17D7E">
          <w:rPr>
            <w:rStyle w:val="Hipervnculo"/>
            <w:sz w:val="22"/>
            <w:szCs w:val="22"/>
          </w:rPr>
          <w:t xml:space="preserve">DOCUMENTO </w:t>
        </w:r>
        <w:proofErr w:type="spellStart"/>
        <w:r w:rsidRPr="00C17D7E">
          <w:rPr>
            <w:rStyle w:val="Hipervnculo"/>
            <w:sz w:val="22"/>
            <w:szCs w:val="22"/>
          </w:rPr>
          <w:t>Nº</w:t>
        </w:r>
        <w:proofErr w:type="spellEnd"/>
        <w:r w:rsidRPr="00C17D7E">
          <w:rPr>
            <w:rStyle w:val="Hipervnculo"/>
            <w:sz w:val="22"/>
            <w:szCs w:val="22"/>
          </w:rPr>
          <w:t xml:space="preserve"> 10</w:t>
        </w:r>
        <w:r w:rsidRPr="00E21CB2">
          <w:rPr>
            <w:rStyle w:val="Hipervnculo"/>
            <w:sz w:val="22"/>
            <w:szCs w:val="22"/>
            <w:u w:val="none"/>
          </w:rPr>
          <w:t>.-</w:t>
        </w:r>
      </w:hyperlink>
      <w:r>
        <w:rPr>
          <w:rStyle w:val="Hipervnculo"/>
          <w:sz w:val="22"/>
          <w:szCs w:val="22"/>
          <w:u w:val="none"/>
        </w:rPr>
        <w:t xml:space="preserve"> </w:t>
      </w:r>
      <w:r w:rsidRPr="00C17D7E">
        <w:rPr>
          <w:sz w:val="22"/>
          <w:szCs w:val="22"/>
          <w:u w:val="none"/>
        </w:rPr>
        <w:t>CERTIFICACIÓN DE LA INSCRIPCIÓN DEL BIEN EN EL CATASTRO (certificación catastral).</w:t>
      </w:r>
    </w:p>
    <w:p w:rsidR="00642164" w:rsidRPr="00C17D7E" w:rsidRDefault="00642164" w:rsidP="00642164">
      <w:pPr>
        <w:pStyle w:val="Textodebloque"/>
        <w:overflowPunct w:val="0"/>
        <w:autoSpaceDE w:val="0"/>
        <w:autoSpaceDN w:val="0"/>
        <w:adjustRightInd w:val="0"/>
        <w:rPr>
          <w:sz w:val="22"/>
          <w:szCs w:val="22"/>
        </w:rPr>
      </w:pPr>
    </w:p>
    <w:p w:rsidR="00642164" w:rsidRPr="00C17D7E" w:rsidRDefault="00642164" w:rsidP="00642164">
      <w:pPr>
        <w:pStyle w:val="Textodebloque"/>
        <w:overflowPunct w:val="0"/>
        <w:autoSpaceDE w:val="0"/>
        <w:autoSpaceDN w:val="0"/>
        <w:adjustRightInd w:val="0"/>
        <w:rPr>
          <w:sz w:val="22"/>
          <w:szCs w:val="22"/>
        </w:rPr>
      </w:pPr>
      <w:hyperlink w:anchor="DOCUMENTO5" w:history="1">
        <w:r w:rsidRPr="00C17D7E">
          <w:rPr>
            <w:rStyle w:val="Hipervnculo"/>
            <w:sz w:val="22"/>
            <w:szCs w:val="22"/>
          </w:rPr>
          <w:t xml:space="preserve">DOCUMENTO </w:t>
        </w:r>
        <w:proofErr w:type="spellStart"/>
        <w:r w:rsidRPr="00C17D7E">
          <w:rPr>
            <w:rStyle w:val="Hipervnculo"/>
            <w:sz w:val="22"/>
            <w:szCs w:val="22"/>
          </w:rPr>
          <w:t>Nº</w:t>
        </w:r>
        <w:proofErr w:type="spellEnd"/>
        <w:r w:rsidRPr="00C17D7E">
          <w:rPr>
            <w:rStyle w:val="Hipervnculo"/>
            <w:sz w:val="22"/>
            <w:szCs w:val="22"/>
          </w:rPr>
          <w:t xml:space="preserve"> 11</w:t>
        </w:r>
        <w:r w:rsidRPr="00E21CB2">
          <w:rPr>
            <w:rStyle w:val="Hipervnculo"/>
            <w:sz w:val="22"/>
            <w:szCs w:val="22"/>
            <w:u w:val="none"/>
          </w:rPr>
          <w:t>.-</w:t>
        </w:r>
      </w:hyperlink>
      <w:r>
        <w:rPr>
          <w:rStyle w:val="Hipervnculo"/>
          <w:sz w:val="22"/>
          <w:szCs w:val="22"/>
          <w:u w:val="none"/>
        </w:rPr>
        <w:t xml:space="preserve"> </w:t>
      </w:r>
      <w:r w:rsidRPr="00C17D7E">
        <w:rPr>
          <w:sz w:val="22"/>
          <w:szCs w:val="22"/>
          <w:u w:val="none"/>
        </w:rPr>
        <w:t>CERTIFICACIÓN DE LA INSCRIPCIÓN DEL BIEN EN EL REGISTRO DE LA PROPIEDAD, CON ESPECIAL REFERENCIA A CARGAS O GRAVÁMENES.</w:t>
      </w:r>
    </w:p>
    <w:p w:rsidR="00642164" w:rsidRPr="00C17D7E" w:rsidRDefault="00642164" w:rsidP="00642164">
      <w:pPr>
        <w:pStyle w:val="Textodebloque"/>
        <w:rPr>
          <w:sz w:val="22"/>
          <w:szCs w:val="22"/>
        </w:rPr>
      </w:pPr>
    </w:p>
    <w:p w:rsidR="00642164" w:rsidRPr="00C17D7E" w:rsidRDefault="00642164" w:rsidP="00642164">
      <w:pPr>
        <w:pStyle w:val="Sangra2detindependiente"/>
        <w:ind w:left="284" w:right="284"/>
        <w:rPr>
          <w:b/>
          <w:bCs/>
          <w:i w:val="0"/>
          <w:iCs w:val="0"/>
          <w:sz w:val="22"/>
          <w:szCs w:val="22"/>
        </w:rPr>
      </w:pPr>
      <w:hyperlink w:anchor="DOCUMENTO10" w:history="1">
        <w:r w:rsidRPr="00C17D7E">
          <w:rPr>
            <w:rStyle w:val="Hipervnculo"/>
            <w:b/>
            <w:bCs/>
            <w:i w:val="0"/>
            <w:iCs w:val="0"/>
            <w:sz w:val="22"/>
            <w:szCs w:val="22"/>
          </w:rPr>
          <w:t xml:space="preserve">DOCUMENTO </w:t>
        </w:r>
        <w:proofErr w:type="spellStart"/>
        <w:r w:rsidRPr="00C17D7E">
          <w:rPr>
            <w:rStyle w:val="Hipervnculo"/>
            <w:b/>
            <w:bCs/>
            <w:i w:val="0"/>
            <w:iCs w:val="0"/>
            <w:sz w:val="22"/>
            <w:szCs w:val="22"/>
          </w:rPr>
          <w:t>Nº</w:t>
        </w:r>
        <w:proofErr w:type="spellEnd"/>
        <w:r w:rsidRPr="00C17D7E">
          <w:rPr>
            <w:rStyle w:val="Hipervnculo"/>
            <w:b/>
            <w:bCs/>
            <w:i w:val="0"/>
            <w:iCs w:val="0"/>
            <w:sz w:val="22"/>
            <w:szCs w:val="22"/>
          </w:rPr>
          <w:t xml:space="preserve"> 12</w:t>
        </w:r>
        <w:r w:rsidRPr="007A3B2B">
          <w:rPr>
            <w:rStyle w:val="Hipervnculo"/>
            <w:b/>
            <w:bCs/>
            <w:i w:val="0"/>
            <w:iCs w:val="0"/>
            <w:sz w:val="22"/>
            <w:szCs w:val="22"/>
            <w:u w:val="none"/>
          </w:rPr>
          <w:t>.-</w:t>
        </w:r>
      </w:hyperlink>
      <w:r w:rsidRPr="007A3B2B">
        <w:rPr>
          <w:rStyle w:val="Hipervnculo"/>
          <w:b/>
          <w:bCs/>
          <w:i w:val="0"/>
          <w:iCs w:val="0"/>
          <w:sz w:val="22"/>
          <w:szCs w:val="22"/>
          <w:u w:val="none"/>
        </w:rPr>
        <w:t xml:space="preserve"> </w:t>
      </w:r>
      <w:r w:rsidRPr="00C17D7E">
        <w:rPr>
          <w:b/>
          <w:bCs/>
          <w:i w:val="0"/>
          <w:iCs w:val="0"/>
          <w:sz w:val="22"/>
          <w:szCs w:val="22"/>
        </w:rPr>
        <w:t>SOLICITUD DE RATIFICACION POR EL AYUNTAMIENTO (supuesto de enajenaciones por las Juntas Vecinales).</w:t>
      </w:r>
    </w:p>
    <w:p w:rsidR="00642164" w:rsidRPr="00C17D7E" w:rsidRDefault="00642164" w:rsidP="00642164">
      <w:pPr>
        <w:pStyle w:val="Sangra2detindependiente"/>
        <w:ind w:left="284" w:right="284"/>
        <w:rPr>
          <w:b/>
          <w:bCs/>
          <w:i w:val="0"/>
          <w:iCs w:val="0"/>
          <w:sz w:val="22"/>
          <w:szCs w:val="22"/>
        </w:rPr>
      </w:pPr>
    </w:p>
    <w:p w:rsidR="00642164" w:rsidRDefault="00642164" w:rsidP="00642164">
      <w:pPr>
        <w:pStyle w:val="Sangra2detindependiente"/>
        <w:ind w:left="284" w:right="284"/>
        <w:rPr>
          <w:b/>
          <w:bCs/>
          <w:i w:val="0"/>
          <w:iCs w:val="0"/>
          <w:sz w:val="22"/>
          <w:szCs w:val="22"/>
        </w:rPr>
      </w:pPr>
      <w:hyperlink w:anchor="DOCUMENTO10" w:history="1">
        <w:r w:rsidRPr="00C17D7E">
          <w:rPr>
            <w:rStyle w:val="Hipervnculo"/>
            <w:b/>
            <w:bCs/>
            <w:i w:val="0"/>
            <w:iCs w:val="0"/>
            <w:sz w:val="22"/>
            <w:szCs w:val="22"/>
          </w:rPr>
          <w:t xml:space="preserve">DOCUMENTO </w:t>
        </w:r>
        <w:proofErr w:type="spellStart"/>
        <w:r w:rsidRPr="00C17D7E">
          <w:rPr>
            <w:rStyle w:val="Hipervnculo"/>
            <w:b/>
            <w:bCs/>
            <w:i w:val="0"/>
            <w:iCs w:val="0"/>
            <w:sz w:val="22"/>
            <w:szCs w:val="22"/>
          </w:rPr>
          <w:t>Nº</w:t>
        </w:r>
        <w:proofErr w:type="spellEnd"/>
        <w:r w:rsidRPr="00C17D7E">
          <w:rPr>
            <w:rStyle w:val="Hipervnculo"/>
            <w:b/>
            <w:bCs/>
            <w:i w:val="0"/>
            <w:iCs w:val="0"/>
            <w:sz w:val="22"/>
            <w:szCs w:val="22"/>
          </w:rPr>
          <w:t xml:space="preserve"> 13</w:t>
        </w:r>
        <w:r w:rsidRPr="007A3B2B">
          <w:rPr>
            <w:rStyle w:val="Hipervnculo"/>
            <w:b/>
            <w:bCs/>
            <w:i w:val="0"/>
            <w:iCs w:val="0"/>
            <w:sz w:val="22"/>
            <w:szCs w:val="22"/>
            <w:u w:val="none"/>
          </w:rPr>
          <w:t>.-</w:t>
        </w:r>
      </w:hyperlink>
      <w:r w:rsidRPr="00E21CB2">
        <w:rPr>
          <w:b/>
          <w:bCs/>
          <w:i w:val="0"/>
          <w:iCs w:val="0"/>
          <w:color w:val="0000FF"/>
          <w:sz w:val="22"/>
          <w:szCs w:val="22"/>
        </w:rPr>
        <w:t xml:space="preserve"> </w:t>
      </w:r>
      <w:r w:rsidRPr="00C17D7E">
        <w:rPr>
          <w:b/>
          <w:bCs/>
          <w:i w:val="0"/>
          <w:iCs w:val="0"/>
          <w:sz w:val="22"/>
          <w:szCs w:val="22"/>
        </w:rPr>
        <w:t>ACUERDO DEL PLENO DEL AYUNTAMIENTO</w:t>
      </w:r>
      <w:r>
        <w:rPr>
          <w:b/>
          <w:bCs/>
          <w:i w:val="0"/>
          <w:iCs w:val="0"/>
          <w:sz w:val="22"/>
          <w:szCs w:val="22"/>
        </w:rPr>
        <w:t xml:space="preserve"> SOBRE</w:t>
      </w:r>
      <w:r w:rsidRPr="00C17D7E">
        <w:rPr>
          <w:b/>
          <w:bCs/>
          <w:i w:val="0"/>
          <w:iCs w:val="0"/>
          <w:sz w:val="22"/>
          <w:szCs w:val="22"/>
        </w:rPr>
        <w:t xml:space="preserve"> RATIFICACIÓN DEL ACUERDO DE DISPOSICIÓN DE BIENES </w:t>
      </w:r>
      <w:r>
        <w:rPr>
          <w:b/>
          <w:bCs/>
          <w:i w:val="0"/>
          <w:iCs w:val="0"/>
          <w:sz w:val="22"/>
          <w:szCs w:val="22"/>
        </w:rPr>
        <w:t xml:space="preserve">POR </w:t>
      </w:r>
      <w:r w:rsidRPr="00C17D7E">
        <w:rPr>
          <w:b/>
          <w:bCs/>
          <w:i w:val="0"/>
          <w:iCs w:val="0"/>
          <w:sz w:val="22"/>
          <w:szCs w:val="22"/>
        </w:rPr>
        <w:t>LA JUNTA VECINAL (en su caso).</w:t>
      </w:r>
    </w:p>
    <w:p w:rsidR="00C2163C" w:rsidRDefault="00C2163C" w:rsidP="00642164">
      <w:pPr>
        <w:pStyle w:val="Sangra2detindependiente"/>
        <w:ind w:left="284" w:right="284"/>
        <w:rPr>
          <w:b/>
          <w:bCs/>
          <w:i w:val="0"/>
          <w:iCs w:val="0"/>
          <w:sz w:val="22"/>
          <w:szCs w:val="22"/>
        </w:rPr>
      </w:pPr>
    </w:p>
    <w:p w:rsidR="00C2163C" w:rsidRPr="00C2163C" w:rsidRDefault="00C2163C" w:rsidP="00C2163C">
      <w:pPr>
        <w:pStyle w:val="Sangra2detindependiente"/>
        <w:ind w:left="284" w:right="284"/>
        <w:rPr>
          <w:b/>
          <w:bCs/>
          <w:i w:val="0"/>
          <w:iCs w:val="0"/>
          <w:sz w:val="22"/>
          <w:szCs w:val="22"/>
        </w:rPr>
      </w:pPr>
      <w:hyperlink w:anchor="DOCUMENTO10" w:history="1">
        <w:r w:rsidRPr="00C17D7E">
          <w:rPr>
            <w:rStyle w:val="Hipervnculo"/>
            <w:b/>
            <w:bCs/>
            <w:i w:val="0"/>
            <w:iCs w:val="0"/>
            <w:sz w:val="22"/>
            <w:szCs w:val="22"/>
          </w:rPr>
          <w:t xml:space="preserve">DOCUMENTO </w:t>
        </w:r>
        <w:proofErr w:type="spellStart"/>
        <w:r w:rsidRPr="00C17D7E">
          <w:rPr>
            <w:rStyle w:val="Hipervnculo"/>
            <w:b/>
            <w:bCs/>
            <w:i w:val="0"/>
            <w:iCs w:val="0"/>
            <w:sz w:val="22"/>
            <w:szCs w:val="22"/>
          </w:rPr>
          <w:t>Nº</w:t>
        </w:r>
        <w:proofErr w:type="spellEnd"/>
        <w:r w:rsidRPr="00C17D7E">
          <w:rPr>
            <w:rStyle w:val="Hipervnculo"/>
            <w:b/>
            <w:bCs/>
            <w:i w:val="0"/>
            <w:iCs w:val="0"/>
            <w:sz w:val="22"/>
            <w:szCs w:val="22"/>
          </w:rPr>
          <w:t xml:space="preserve"> 1</w:t>
        </w:r>
        <w:r>
          <w:rPr>
            <w:rStyle w:val="Hipervnculo"/>
            <w:b/>
            <w:bCs/>
            <w:i w:val="0"/>
            <w:iCs w:val="0"/>
            <w:sz w:val="22"/>
            <w:szCs w:val="22"/>
          </w:rPr>
          <w:t>4</w:t>
        </w:r>
        <w:r w:rsidRPr="007A3B2B">
          <w:rPr>
            <w:rStyle w:val="Hipervnculo"/>
            <w:b/>
            <w:bCs/>
            <w:i w:val="0"/>
            <w:iCs w:val="0"/>
            <w:sz w:val="22"/>
            <w:szCs w:val="22"/>
            <w:u w:val="none"/>
          </w:rPr>
          <w:t>.-</w:t>
        </w:r>
      </w:hyperlink>
      <w:r w:rsidRPr="00E21CB2">
        <w:rPr>
          <w:b/>
          <w:bCs/>
          <w:i w:val="0"/>
          <w:iCs w:val="0"/>
          <w:color w:val="0000FF"/>
          <w:sz w:val="22"/>
          <w:szCs w:val="22"/>
        </w:rPr>
        <w:t xml:space="preserve"> </w:t>
      </w:r>
      <w:r w:rsidRPr="00C2163C">
        <w:rPr>
          <w:b/>
          <w:bCs/>
          <w:i w:val="0"/>
          <w:iCs w:val="0"/>
          <w:sz w:val="22"/>
          <w:szCs w:val="22"/>
        </w:rPr>
        <w:t>SOLICITUD DE AUTORIZACIÓN A LA DIPUTACIÓN PROVINCIAL.</w:t>
      </w:r>
    </w:p>
    <w:p w:rsidR="00C2163C" w:rsidRPr="00C2163C" w:rsidRDefault="00C2163C" w:rsidP="00642164">
      <w:pPr>
        <w:pStyle w:val="Sangra2detindependiente"/>
        <w:ind w:left="284" w:right="284"/>
        <w:rPr>
          <w:b/>
          <w:bCs/>
          <w:i w:val="0"/>
          <w:iCs w:val="0"/>
          <w:sz w:val="22"/>
          <w:szCs w:val="22"/>
        </w:rPr>
      </w:pPr>
    </w:p>
    <w:p w:rsidR="008E643B" w:rsidRPr="0016058A" w:rsidRDefault="008E643B" w:rsidP="008E643B">
      <w:pPr>
        <w:pStyle w:val="Sangra2detindependiente"/>
        <w:ind w:left="284" w:right="284"/>
        <w:rPr>
          <w:b/>
          <w:bCs/>
          <w:i w:val="0"/>
          <w:iCs w:val="0"/>
        </w:rPr>
      </w:pPr>
    </w:p>
    <w:p w:rsidR="008E643B" w:rsidRPr="0016058A" w:rsidRDefault="008E643B" w:rsidP="008E643B">
      <w:pPr>
        <w:pStyle w:val="Textodebloque"/>
      </w:pPr>
      <w:r w:rsidRPr="0016058A">
        <w:br w:type="page"/>
      </w:r>
    </w:p>
    <w:p w:rsidR="00BE51B2" w:rsidRDefault="00BE51B2" w:rsidP="008E643B">
      <w:pPr>
        <w:pStyle w:val="Textodebloque"/>
      </w:pPr>
      <w:bookmarkStart w:id="1" w:name="DOCUMENTO1"/>
    </w:p>
    <w:p w:rsidR="00BE51B2" w:rsidRDefault="00BE51B2" w:rsidP="008E643B">
      <w:pPr>
        <w:pStyle w:val="Textodebloque"/>
      </w:pPr>
    </w:p>
    <w:p w:rsidR="008E643B" w:rsidRPr="0016058A" w:rsidRDefault="008E643B" w:rsidP="008E643B">
      <w:pPr>
        <w:pStyle w:val="Textodebloque"/>
      </w:pPr>
      <w:r w:rsidRPr="008E12CE">
        <w:rPr>
          <w:u w:val="none"/>
        </w:rPr>
        <w:t xml:space="preserve">DOCUMENTO </w:t>
      </w:r>
      <w:proofErr w:type="spellStart"/>
      <w:r w:rsidRPr="008E12CE">
        <w:rPr>
          <w:u w:val="none"/>
        </w:rPr>
        <w:t>Nº</w:t>
      </w:r>
      <w:proofErr w:type="spellEnd"/>
      <w:r w:rsidRPr="008E12CE">
        <w:rPr>
          <w:u w:val="none"/>
        </w:rPr>
        <w:t xml:space="preserve"> 1.- </w:t>
      </w:r>
      <w:r w:rsidRPr="0016058A">
        <w:t xml:space="preserve">PROVIDENCIA DE INICIO DEL EXPEDIENTE DE </w:t>
      </w:r>
      <w:r w:rsidR="00E50F7C">
        <w:t xml:space="preserve">CAMBIO DE CALIFICACIÓN JURIDICA Y DE </w:t>
      </w:r>
      <w:r w:rsidRPr="0016058A">
        <w:t xml:space="preserve">ENAJENACIÓN DE </w:t>
      </w:r>
      <w:r w:rsidR="00D818C7" w:rsidRPr="0016058A">
        <w:t>PARCELA SOBRANTE</w:t>
      </w:r>
      <w:r w:rsidRPr="0016058A">
        <w:t>.</w:t>
      </w:r>
    </w:p>
    <w:bookmarkEnd w:id="1"/>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spacing w:line="360" w:lineRule="auto"/>
        <w:jc w:val="both"/>
        <w:rPr>
          <w:bCs/>
        </w:rPr>
      </w:pPr>
    </w:p>
    <w:p w:rsidR="008E643B" w:rsidRPr="0008087B" w:rsidRDefault="008E643B" w:rsidP="008E643B">
      <w:pPr>
        <w:ind w:left="284" w:right="284" w:firstLine="709"/>
        <w:jc w:val="both"/>
        <w:rPr>
          <w:bCs/>
          <w:i/>
          <w:iCs/>
          <w:lang w:val="es-ES_tradnl"/>
        </w:rPr>
      </w:pPr>
      <w:r w:rsidRPr="0016058A">
        <w:rPr>
          <w:bCs/>
          <w:lang w:val="es-ES_tradnl"/>
        </w:rPr>
        <w:t xml:space="preserve">Considerándose del máximo interés para este </w:t>
      </w:r>
      <w:r w:rsidRPr="0096209C">
        <w:rPr>
          <w:bCs/>
          <w:i/>
          <w:iCs/>
          <w:lang w:val="es-ES_tradnl"/>
        </w:rPr>
        <w:t>Ayuntamiento/ Junta Vecinal</w:t>
      </w:r>
      <w:r w:rsidRPr="0016058A">
        <w:rPr>
          <w:bCs/>
          <w:lang w:val="es-ES_tradnl"/>
        </w:rPr>
        <w:t xml:space="preserve"> de _________________</w:t>
      </w:r>
      <w:r w:rsidR="006844D3" w:rsidRPr="0016058A">
        <w:rPr>
          <w:bCs/>
          <w:lang w:val="es-ES_tradnl"/>
        </w:rPr>
        <w:t xml:space="preserve">el cambio de calificación jurídica y </w:t>
      </w:r>
      <w:r w:rsidRPr="0016058A">
        <w:rPr>
          <w:bCs/>
          <w:lang w:val="es-ES_tradnl"/>
        </w:rPr>
        <w:t>la enajenación de</w:t>
      </w:r>
      <w:r w:rsidR="00D818C7" w:rsidRPr="0016058A">
        <w:rPr>
          <w:bCs/>
          <w:lang w:val="es-ES_tradnl"/>
        </w:rPr>
        <w:t xml:space="preserve"> la parcela sobrante que más adelante se describe</w:t>
      </w:r>
      <w:r w:rsidRPr="0016058A">
        <w:rPr>
          <w:bCs/>
          <w:lang w:val="es-ES_tradnl"/>
        </w:rPr>
        <w:t xml:space="preserve">, </w:t>
      </w:r>
      <w:r w:rsidR="0008087B">
        <w:rPr>
          <w:bCs/>
          <w:lang w:val="es-ES_tradnl"/>
        </w:rPr>
        <w:t>de titularidad</w:t>
      </w:r>
      <w:r w:rsidRPr="0016058A">
        <w:rPr>
          <w:bCs/>
          <w:lang w:val="es-ES_tradnl"/>
        </w:rPr>
        <w:t xml:space="preserve"> del </w:t>
      </w:r>
      <w:r w:rsidRPr="0008087B">
        <w:rPr>
          <w:bCs/>
          <w:i/>
          <w:iCs/>
          <w:lang w:val="es-ES_tradnl"/>
        </w:rPr>
        <w:t>Ayuntamiento/ Junta Vecinal.</w:t>
      </w:r>
    </w:p>
    <w:p w:rsidR="008E643B" w:rsidRPr="0016058A" w:rsidRDefault="008E643B" w:rsidP="008E643B">
      <w:pPr>
        <w:ind w:left="284" w:right="284" w:firstLine="709"/>
        <w:jc w:val="both"/>
        <w:rPr>
          <w:bCs/>
          <w:lang w:val="es-ES_tradnl"/>
        </w:rPr>
      </w:pPr>
    </w:p>
    <w:p w:rsidR="008E643B" w:rsidRPr="0016058A" w:rsidRDefault="008E643B" w:rsidP="008E643B">
      <w:pPr>
        <w:ind w:left="284" w:right="284" w:firstLine="709"/>
        <w:jc w:val="both"/>
        <w:rPr>
          <w:bCs/>
          <w:lang w:val="es-ES_tradnl"/>
        </w:rPr>
      </w:pPr>
      <w:r w:rsidRPr="0016058A">
        <w:rPr>
          <w:bCs/>
          <w:lang w:val="es-ES_tradnl"/>
        </w:rPr>
        <w:t xml:space="preserve">(Descripción del bien) </w:t>
      </w:r>
    </w:p>
    <w:p w:rsidR="008E643B" w:rsidRPr="0016058A" w:rsidRDefault="008E643B" w:rsidP="008E643B">
      <w:pPr>
        <w:ind w:left="284" w:right="284" w:firstLine="709"/>
        <w:jc w:val="both"/>
        <w:rPr>
          <w:bCs/>
          <w:lang w:val="es-ES_tradnl"/>
        </w:rPr>
      </w:pPr>
    </w:p>
    <w:p w:rsidR="008E643B" w:rsidRPr="0016058A" w:rsidRDefault="00890080" w:rsidP="008E643B">
      <w:pPr>
        <w:ind w:left="284" w:right="284" w:firstLine="709"/>
        <w:jc w:val="both"/>
        <w:rPr>
          <w:bCs/>
          <w:lang w:val="es-ES_tradnl"/>
        </w:rPr>
      </w:pPr>
      <w:r>
        <w:rPr>
          <w:bCs/>
          <w:lang w:val="es-ES_tradnl"/>
        </w:rPr>
        <w:t>Justificándose</w:t>
      </w:r>
      <w:r w:rsidR="008E643B" w:rsidRPr="0016058A">
        <w:rPr>
          <w:bCs/>
          <w:lang w:val="es-ES_tradnl"/>
        </w:rPr>
        <w:t xml:space="preserve"> </w:t>
      </w:r>
      <w:r w:rsidR="006844D3" w:rsidRPr="0016058A">
        <w:rPr>
          <w:bCs/>
          <w:lang w:val="es-ES_tradnl"/>
        </w:rPr>
        <w:t xml:space="preserve">el cambio de calificación y </w:t>
      </w:r>
      <w:r w:rsidR="008E643B" w:rsidRPr="0016058A">
        <w:rPr>
          <w:bCs/>
          <w:lang w:val="es-ES_tradnl"/>
        </w:rPr>
        <w:t xml:space="preserve">la enajenación </w:t>
      </w:r>
      <w:r w:rsidR="006844D3" w:rsidRPr="0016058A">
        <w:rPr>
          <w:bCs/>
          <w:lang w:val="es-ES_tradnl"/>
        </w:rPr>
        <w:t xml:space="preserve">descrita, por </w:t>
      </w:r>
      <w:r w:rsidR="0008087B">
        <w:rPr>
          <w:bCs/>
          <w:lang w:val="es-ES_tradnl"/>
        </w:rPr>
        <w:t xml:space="preserve">las siguientes cusas: </w:t>
      </w:r>
      <w:r w:rsidR="008E643B" w:rsidRPr="0016058A">
        <w:rPr>
          <w:bCs/>
          <w:lang w:val="es-ES_tradnl"/>
        </w:rPr>
        <w:t>_______________</w:t>
      </w:r>
    </w:p>
    <w:p w:rsidR="008E643B" w:rsidRPr="0016058A" w:rsidRDefault="008E643B" w:rsidP="008E643B">
      <w:pPr>
        <w:ind w:left="284" w:right="284" w:firstLine="709"/>
        <w:jc w:val="both"/>
        <w:rPr>
          <w:bCs/>
          <w:lang w:val="es-ES_tradnl"/>
        </w:rPr>
      </w:pPr>
    </w:p>
    <w:p w:rsidR="008E643B" w:rsidRPr="0016058A" w:rsidRDefault="008E643B" w:rsidP="008E643B">
      <w:pPr>
        <w:ind w:left="284" w:right="284" w:firstLine="709"/>
        <w:jc w:val="both"/>
        <w:rPr>
          <w:b/>
          <w:lang w:val="es-ES_tradnl"/>
        </w:rPr>
      </w:pPr>
      <w:r w:rsidRPr="0016058A">
        <w:rPr>
          <w:b/>
          <w:lang w:val="es-ES_tradnl"/>
        </w:rPr>
        <w:t>DISPONGO</w:t>
      </w:r>
    </w:p>
    <w:p w:rsidR="008E643B" w:rsidRPr="0016058A" w:rsidRDefault="008E643B" w:rsidP="008E643B">
      <w:pPr>
        <w:ind w:left="284" w:right="284" w:firstLine="709"/>
        <w:jc w:val="both"/>
        <w:rPr>
          <w:b/>
          <w:lang w:val="es-ES_tradnl"/>
        </w:rPr>
      </w:pPr>
    </w:p>
    <w:p w:rsidR="008E643B" w:rsidRPr="0016058A" w:rsidRDefault="008E643B" w:rsidP="008E643B">
      <w:pPr>
        <w:numPr>
          <w:ilvl w:val="0"/>
          <w:numId w:val="8"/>
        </w:numPr>
        <w:ind w:right="284"/>
        <w:jc w:val="both"/>
      </w:pPr>
      <w:r w:rsidRPr="0016058A">
        <w:t xml:space="preserve">Que se inicien los trámites previos a </w:t>
      </w:r>
      <w:r w:rsidR="006844D3" w:rsidRPr="0016058A">
        <w:t>la</w:t>
      </w:r>
      <w:r w:rsidRPr="0016058A">
        <w:t xml:space="preserve"> adopción de</w:t>
      </w:r>
      <w:r w:rsidR="006844D3" w:rsidRPr="0016058A">
        <w:t xml:space="preserve"> los acuerdos</w:t>
      </w:r>
      <w:r w:rsidRPr="0016058A">
        <w:t xml:space="preserve"> </w:t>
      </w:r>
      <w:r w:rsidR="006844D3" w:rsidRPr="0016058A">
        <w:t xml:space="preserve">que procedan </w:t>
      </w:r>
      <w:r w:rsidRPr="0016058A">
        <w:t>por parte del órgano competente.</w:t>
      </w:r>
    </w:p>
    <w:p w:rsidR="008E643B" w:rsidRPr="0016058A" w:rsidRDefault="008E643B" w:rsidP="008E643B">
      <w:pPr>
        <w:numPr>
          <w:ilvl w:val="0"/>
          <w:numId w:val="8"/>
        </w:numPr>
        <w:ind w:right="284"/>
        <w:jc w:val="both"/>
      </w:pPr>
      <w:r w:rsidRPr="0016058A">
        <w:t>Que por Secret</w:t>
      </w:r>
      <w:r w:rsidR="00CD4E71" w:rsidRPr="0016058A">
        <w:t>aría se emita informe sobre la l</w:t>
      </w:r>
      <w:r w:rsidRPr="0016058A">
        <w:t>egislación aplicable y el procedimiento a seguir.</w:t>
      </w:r>
    </w:p>
    <w:p w:rsidR="008E643B" w:rsidRPr="0016058A" w:rsidRDefault="008E643B" w:rsidP="008E643B">
      <w:pPr>
        <w:numPr>
          <w:ilvl w:val="0"/>
          <w:numId w:val="8"/>
        </w:numPr>
        <w:ind w:right="284"/>
        <w:jc w:val="both"/>
      </w:pPr>
      <w:r w:rsidRPr="0016058A">
        <w:t>Que se unan al expediente cuantos informes, certificados y documentos sean precisos.</w:t>
      </w:r>
    </w:p>
    <w:p w:rsidR="008E643B" w:rsidRPr="0016058A" w:rsidRDefault="008E643B" w:rsidP="008E643B">
      <w:pPr>
        <w:ind w:left="284" w:right="284" w:firstLine="709"/>
        <w:jc w:val="both"/>
        <w:rPr>
          <w:b/>
        </w:rPr>
      </w:pPr>
    </w:p>
    <w:p w:rsidR="008E643B" w:rsidRPr="0016058A" w:rsidRDefault="008E643B" w:rsidP="008E643B">
      <w:pPr>
        <w:ind w:left="284" w:right="284" w:firstLine="709"/>
        <w:jc w:val="both"/>
        <w:rPr>
          <w:b/>
        </w:rPr>
      </w:pPr>
    </w:p>
    <w:p w:rsidR="008E643B" w:rsidRPr="0016058A" w:rsidRDefault="008E643B" w:rsidP="008E643B">
      <w:pPr>
        <w:ind w:left="284" w:right="284" w:firstLine="709"/>
        <w:jc w:val="both"/>
        <w:rPr>
          <w:bCs/>
        </w:rPr>
      </w:pPr>
      <w:r w:rsidRPr="0016058A">
        <w:rPr>
          <w:bCs/>
        </w:rPr>
        <w:t xml:space="preserve">En ______________, a ____ </w:t>
      </w:r>
      <w:proofErr w:type="spellStart"/>
      <w:r w:rsidRPr="0016058A">
        <w:rPr>
          <w:bCs/>
        </w:rPr>
        <w:t>de</w:t>
      </w:r>
      <w:proofErr w:type="spellEnd"/>
      <w:r w:rsidRPr="0016058A">
        <w:rPr>
          <w:bCs/>
        </w:rPr>
        <w:t xml:space="preserve"> ___________ </w:t>
      </w:r>
      <w:proofErr w:type="spellStart"/>
      <w:r w:rsidRPr="0016058A">
        <w:rPr>
          <w:bCs/>
        </w:rPr>
        <w:t>de</w:t>
      </w:r>
      <w:proofErr w:type="spellEnd"/>
      <w:r w:rsidRPr="0016058A">
        <w:rPr>
          <w:bCs/>
        </w:rPr>
        <w:t xml:space="preserve"> 20___</w:t>
      </w:r>
    </w:p>
    <w:p w:rsidR="008E643B" w:rsidRPr="0016058A" w:rsidRDefault="008E643B" w:rsidP="008E643B">
      <w:pPr>
        <w:ind w:left="284" w:right="284" w:firstLine="709"/>
        <w:jc w:val="both"/>
        <w:rPr>
          <w:bCs/>
        </w:rPr>
      </w:pPr>
    </w:p>
    <w:p w:rsidR="008E643B" w:rsidRPr="0016058A" w:rsidRDefault="008E643B" w:rsidP="008E643B">
      <w:pPr>
        <w:pStyle w:val="Textodebloque"/>
        <w:rPr>
          <w:b w:val="0"/>
          <w:u w:val="none"/>
        </w:rPr>
      </w:pPr>
      <w:r w:rsidRPr="0016058A">
        <w:rPr>
          <w:b w:val="0"/>
          <w:u w:val="none"/>
        </w:rPr>
        <w:t>EL</w:t>
      </w:r>
      <w:r w:rsidR="0096209C">
        <w:rPr>
          <w:b w:val="0"/>
          <w:u w:val="none"/>
        </w:rPr>
        <w:t>/LA</w:t>
      </w:r>
      <w:r w:rsidRPr="0016058A">
        <w:rPr>
          <w:b w:val="0"/>
          <w:u w:val="none"/>
        </w:rPr>
        <w:t xml:space="preserve"> ALCALDE</w:t>
      </w:r>
      <w:r w:rsidR="0096209C">
        <w:rPr>
          <w:b w:val="0"/>
          <w:u w:val="none"/>
        </w:rPr>
        <w:t>/SA</w:t>
      </w:r>
    </w:p>
    <w:p w:rsidR="008E643B" w:rsidRPr="0016058A" w:rsidRDefault="008E643B" w:rsidP="008E643B">
      <w:pPr>
        <w:pStyle w:val="Textodebloque"/>
        <w:rPr>
          <w:b w:val="0"/>
          <w:u w:val="none"/>
        </w:rPr>
      </w:pPr>
    </w:p>
    <w:p w:rsidR="008E643B" w:rsidRPr="0016058A" w:rsidRDefault="008E643B" w:rsidP="008E643B">
      <w:pPr>
        <w:pStyle w:val="Textodebloque"/>
        <w:rPr>
          <w:b w:val="0"/>
          <w:u w:val="none"/>
        </w:rPr>
      </w:pPr>
    </w:p>
    <w:p w:rsidR="008E643B" w:rsidRPr="0016058A" w:rsidRDefault="008E643B" w:rsidP="008E643B">
      <w:pPr>
        <w:pStyle w:val="Textodebloque"/>
        <w:rPr>
          <w:b w:val="0"/>
          <w:u w:val="none"/>
        </w:rPr>
      </w:pPr>
    </w:p>
    <w:p w:rsidR="008E643B" w:rsidRPr="0016058A" w:rsidRDefault="008E643B" w:rsidP="008E643B">
      <w:pPr>
        <w:pStyle w:val="Textodebloque"/>
        <w:rPr>
          <w:b w:val="0"/>
          <w:bCs w:val="0"/>
        </w:rPr>
      </w:pPr>
      <w:proofErr w:type="spellStart"/>
      <w:proofErr w:type="gramStart"/>
      <w:r w:rsidRPr="0016058A">
        <w:rPr>
          <w:b w:val="0"/>
          <w:u w:val="none"/>
        </w:rPr>
        <w:t>F</w:t>
      </w:r>
      <w:r w:rsidR="00CD4E71" w:rsidRPr="0016058A">
        <w:rPr>
          <w:b w:val="0"/>
          <w:u w:val="none"/>
        </w:rPr>
        <w:t>do</w:t>
      </w:r>
      <w:proofErr w:type="spellEnd"/>
      <w:r w:rsidRPr="0016058A">
        <w:rPr>
          <w:b w:val="0"/>
          <w:u w:val="none"/>
        </w:rPr>
        <w:t>:_</w:t>
      </w:r>
      <w:proofErr w:type="gramEnd"/>
      <w:r w:rsidRPr="0016058A">
        <w:rPr>
          <w:b w:val="0"/>
          <w:u w:val="none"/>
        </w:rPr>
        <w:t>____________</w:t>
      </w: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CD4E71" w:rsidRPr="0016058A" w:rsidRDefault="00CD4E71"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16058A" w:rsidRDefault="008E643B" w:rsidP="008E643B">
      <w:pPr>
        <w:pStyle w:val="Textodebloque"/>
      </w:pPr>
    </w:p>
    <w:p w:rsidR="008E643B" w:rsidRPr="008E12CE" w:rsidRDefault="008E643B" w:rsidP="008E643B">
      <w:pPr>
        <w:pStyle w:val="Textodebloque"/>
        <w:jc w:val="center"/>
        <w:rPr>
          <w:vanish/>
          <w:u w:val="none"/>
        </w:rPr>
      </w:pPr>
      <w:hyperlink w:anchor="INDICE" w:history="1">
        <w:r w:rsidRPr="008E12CE">
          <w:rPr>
            <w:rStyle w:val="Hipervnculo"/>
            <w:vanish/>
            <w:u w:val="none"/>
          </w:rPr>
          <w:t>Volver al índice</w:t>
        </w:r>
      </w:hyperlink>
    </w:p>
    <w:p w:rsidR="001955D0" w:rsidRPr="0016058A" w:rsidRDefault="008E643B" w:rsidP="001955D0">
      <w:pPr>
        <w:pStyle w:val="Sangra2detindependiente"/>
        <w:ind w:left="284" w:right="284"/>
        <w:rPr>
          <w:b/>
          <w:bCs/>
          <w:i w:val="0"/>
          <w:iCs w:val="0"/>
          <w:u w:val="single"/>
        </w:rPr>
      </w:pPr>
      <w:bookmarkStart w:id="2" w:name="DOCUMENTO2"/>
      <w:r w:rsidRPr="008E12CE">
        <w:rPr>
          <w:b/>
          <w:i w:val="0"/>
        </w:rPr>
        <w:t xml:space="preserve">DOCUMENTO </w:t>
      </w:r>
      <w:proofErr w:type="spellStart"/>
      <w:r w:rsidRPr="008E12CE">
        <w:rPr>
          <w:b/>
          <w:i w:val="0"/>
        </w:rPr>
        <w:t>Nº</w:t>
      </w:r>
      <w:proofErr w:type="spellEnd"/>
      <w:r w:rsidRPr="008E12CE">
        <w:rPr>
          <w:b/>
          <w:i w:val="0"/>
        </w:rPr>
        <w:t xml:space="preserve"> 2.- </w:t>
      </w:r>
      <w:bookmarkEnd w:id="2"/>
      <w:r w:rsidR="001955D0" w:rsidRPr="001955D0">
        <w:rPr>
          <w:b/>
          <w:bCs/>
          <w:i w:val="0"/>
          <w:iCs w:val="0"/>
          <w:u w:val="single"/>
        </w:rPr>
        <w:t>I</w:t>
      </w:r>
      <w:r w:rsidR="001955D0" w:rsidRPr="0016058A">
        <w:rPr>
          <w:b/>
          <w:bCs/>
          <w:i w:val="0"/>
          <w:iCs w:val="0"/>
          <w:u w:val="single"/>
        </w:rPr>
        <w:t xml:space="preserve">NFORME </w:t>
      </w:r>
      <w:r w:rsidR="001955D0">
        <w:rPr>
          <w:b/>
          <w:bCs/>
          <w:i w:val="0"/>
          <w:iCs w:val="0"/>
          <w:u w:val="single"/>
        </w:rPr>
        <w:t xml:space="preserve">JURIDICO </w:t>
      </w:r>
      <w:r w:rsidR="001955D0" w:rsidRPr="0016058A">
        <w:rPr>
          <w:b/>
          <w:bCs/>
          <w:i w:val="0"/>
          <w:iCs w:val="0"/>
          <w:u w:val="single"/>
        </w:rPr>
        <w:t>DE SECRETAR</w:t>
      </w:r>
      <w:r w:rsidR="00751F65">
        <w:rPr>
          <w:b/>
          <w:bCs/>
          <w:i w:val="0"/>
          <w:iCs w:val="0"/>
          <w:u w:val="single"/>
        </w:rPr>
        <w:t>ÍA</w:t>
      </w:r>
      <w:r w:rsidR="001955D0" w:rsidRPr="0016058A">
        <w:rPr>
          <w:b/>
          <w:bCs/>
          <w:i w:val="0"/>
          <w:iCs w:val="0"/>
          <w:u w:val="single"/>
        </w:rPr>
        <w:t>.</w:t>
      </w:r>
    </w:p>
    <w:p w:rsidR="001955D0" w:rsidRPr="0016058A" w:rsidRDefault="001955D0" w:rsidP="001955D0">
      <w:pPr>
        <w:pStyle w:val="Sangra2detindependiente"/>
        <w:ind w:left="284" w:right="284"/>
      </w:pPr>
    </w:p>
    <w:p w:rsidR="001955D0" w:rsidRPr="0016058A" w:rsidRDefault="001955D0" w:rsidP="001955D0">
      <w:pPr>
        <w:pStyle w:val="Sangra2detindependiente"/>
        <w:ind w:left="284" w:right="284"/>
      </w:pPr>
    </w:p>
    <w:p w:rsidR="001955D0" w:rsidRPr="0016058A" w:rsidRDefault="001955D0" w:rsidP="001955D0">
      <w:pPr>
        <w:ind w:left="284" w:right="284" w:firstLine="709"/>
        <w:jc w:val="both"/>
        <w:rPr>
          <w:lang w:val="es-ES_tradnl"/>
        </w:rPr>
      </w:pPr>
      <w:r w:rsidRPr="0016058A">
        <w:rPr>
          <w:lang w:val="es-ES_tradnl"/>
        </w:rPr>
        <w:t>INFORME DE SECRETAR</w:t>
      </w:r>
      <w:r w:rsidR="00751F65">
        <w:rPr>
          <w:lang w:val="es-ES_tradnl"/>
        </w:rPr>
        <w:t>ÍA</w:t>
      </w: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rPr>
          <w:lang w:val="es-ES_tradnl"/>
        </w:rPr>
      </w:pPr>
      <w:r w:rsidRPr="0016058A">
        <w:rPr>
          <w:lang w:val="es-ES_tradnl"/>
        </w:rPr>
        <w:t xml:space="preserve">En el expediente de </w:t>
      </w:r>
      <w:r>
        <w:rPr>
          <w:lang w:val="es-ES_tradnl"/>
        </w:rPr>
        <w:t>cambio de calificación jurídica y de enajenación de la Parcela Sobrante</w:t>
      </w:r>
      <w:r w:rsidRPr="0016058A">
        <w:rPr>
          <w:lang w:val="es-ES_tradnl"/>
        </w:rPr>
        <w:t>........................., se emite informe sobre los extremos que se deducirán de los siguientes</w:t>
      </w: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rPr>
          <w:lang w:val="es-ES_tradnl"/>
        </w:rPr>
      </w:pPr>
      <w:r w:rsidRPr="0016058A">
        <w:rPr>
          <w:lang w:val="es-ES_tradnl"/>
        </w:rPr>
        <w:t xml:space="preserve"> ANTECEDENTES</w:t>
      </w: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rPr>
          <w:lang w:val="es-ES_tradnl"/>
        </w:rPr>
      </w:pPr>
      <w:r w:rsidRPr="0016058A">
        <w:rPr>
          <w:lang w:val="es-ES_tradnl"/>
        </w:rPr>
        <w:t>I.</w:t>
      </w:r>
      <w:proofErr w:type="gramStart"/>
      <w:r w:rsidRPr="0016058A">
        <w:rPr>
          <w:lang w:val="es-ES_tradnl"/>
        </w:rPr>
        <w:t>-</w:t>
      </w:r>
      <w:r w:rsidR="0008087B">
        <w:rPr>
          <w:lang w:val="es-ES_tradnl"/>
        </w:rPr>
        <w:t>….</w:t>
      </w:r>
      <w:proofErr w:type="gramEnd"/>
      <w:r w:rsidR="0008087B">
        <w:rPr>
          <w:lang w:val="es-ES_tradnl"/>
        </w:rPr>
        <w:t>.</w:t>
      </w:r>
    </w:p>
    <w:p w:rsidR="001955D0" w:rsidRPr="0016058A" w:rsidRDefault="001955D0" w:rsidP="001955D0">
      <w:pPr>
        <w:ind w:left="284" w:right="284" w:firstLine="709"/>
        <w:jc w:val="both"/>
        <w:rPr>
          <w:lang w:val="es-ES_tradnl"/>
        </w:rPr>
      </w:pPr>
    </w:p>
    <w:p w:rsidR="001955D0" w:rsidRDefault="001955D0" w:rsidP="001955D0">
      <w:pPr>
        <w:ind w:left="284" w:right="284" w:firstLine="709"/>
        <w:jc w:val="both"/>
        <w:rPr>
          <w:lang w:val="es-ES_tradnl"/>
        </w:rPr>
      </w:pPr>
      <w:r w:rsidRPr="0016058A">
        <w:rPr>
          <w:lang w:val="es-ES_tradnl"/>
        </w:rPr>
        <w:t>II.- ......</w:t>
      </w:r>
    </w:p>
    <w:p w:rsidR="0008087B" w:rsidRDefault="0008087B" w:rsidP="001955D0">
      <w:pPr>
        <w:ind w:left="284" w:right="284" w:firstLine="709"/>
        <w:jc w:val="both"/>
        <w:rPr>
          <w:lang w:val="es-ES_tradnl"/>
        </w:rPr>
      </w:pPr>
    </w:p>
    <w:p w:rsidR="0008087B" w:rsidRPr="0016058A" w:rsidRDefault="0008087B" w:rsidP="001955D0">
      <w:pPr>
        <w:ind w:left="284" w:right="284" w:firstLine="709"/>
        <w:jc w:val="both"/>
        <w:rPr>
          <w:lang w:val="es-ES_tradnl"/>
        </w:rPr>
      </w:pPr>
      <w:r>
        <w:rPr>
          <w:lang w:val="es-ES_tradnl"/>
        </w:rPr>
        <w:t>III.- ….</w:t>
      </w: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rPr>
          <w:lang w:val="es-ES_tradnl"/>
        </w:rPr>
      </w:pPr>
      <w:r w:rsidRPr="0016058A">
        <w:t xml:space="preserve">De acuerdo con lo </w:t>
      </w:r>
      <w:r w:rsidR="0008087B">
        <w:t>dispuesto</w:t>
      </w:r>
      <w:r w:rsidRPr="0016058A">
        <w:t xml:space="preserve"> por la Alcaldía mediante Providencia de fecha _____________________, emito el siguiente </w:t>
      </w:r>
    </w:p>
    <w:p w:rsidR="001955D0" w:rsidRPr="0016058A" w:rsidRDefault="001955D0" w:rsidP="001955D0">
      <w:pPr>
        <w:ind w:left="284" w:right="284" w:firstLine="709"/>
        <w:jc w:val="both"/>
        <w:rPr>
          <w:lang w:val="es-ES_tradnl"/>
        </w:rPr>
      </w:pPr>
    </w:p>
    <w:p w:rsidR="001955D0" w:rsidRPr="00D11056" w:rsidRDefault="001955D0" w:rsidP="001955D0">
      <w:pPr>
        <w:ind w:left="284" w:right="284" w:firstLine="709"/>
        <w:jc w:val="both"/>
        <w:rPr>
          <w:b/>
          <w:lang w:val="es-ES_tradnl"/>
        </w:rPr>
      </w:pPr>
      <w:r w:rsidRPr="00D11056">
        <w:rPr>
          <w:b/>
          <w:lang w:val="es-ES_tradnl"/>
        </w:rPr>
        <w:t>INFORME</w:t>
      </w:r>
    </w:p>
    <w:p w:rsidR="001955D0" w:rsidRPr="0016058A" w:rsidRDefault="001955D0" w:rsidP="001955D0">
      <w:pPr>
        <w:ind w:left="284" w:right="284" w:firstLine="709"/>
        <w:jc w:val="both"/>
        <w:rPr>
          <w:lang w:val="es-ES_tradnl"/>
        </w:rPr>
      </w:pPr>
    </w:p>
    <w:p w:rsidR="001955D0" w:rsidRDefault="001955D0" w:rsidP="001955D0">
      <w:pPr>
        <w:ind w:left="284" w:right="284" w:firstLine="709"/>
        <w:jc w:val="both"/>
        <w:rPr>
          <w:lang w:val="es-ES_tradnl"/>
        </w:rPr>
      </w:pPr>
      <w:proofErr w:type="gramStart"/>
      <w:r w:rsidRPr="0016058A">
        <w:rPr>
          <w:lang w:val="es-ES_tradnl"/>
        </w:rPr>
        <w:t>PRIMERO.-</w:t>
      </w:r>
      <w:proofErr w:type="gramEnd"/>
      <w:r w:rsidRPr="0016058A">
        <w:rPr>
          <w:lang w:val="es-ES_tradnl"/>
        </w:rPr>
        <w:t xml:space="preserve"> </w:t>
      </w:r>
      <w:r w:rsidR="008D6845">
        <w:rPr>
          <w:lang w:val="es-ES_tradnl"/>
        </w:rPr>
        <w:t>NORMATIVA</w:t>
      </w:r>
      <w:r w:rsidRPr="0016058A">
        <w:rPr>
          <w:lang w:val="es-ES_tradnl"/>
        </w:rPr>
        <w:t xml:space="preserve"> APLICABLE</w:t>
      </w:r>
      <w:r w:rsidR="008D6845">
        <w:rPr>
          <w:lang w:val="es-ES_tradnl"/>
        </w:rPr>
        <w:t>.</w:t>
      </w:r>
    </w:p>
    <w:p w:rsidR="00D11056" w:rsidRPr="0016058A" w:rsidRDefault="00D11056" w:rsidP="001955D0">
      <w:pPr>
        <w:ind w:left="284" w:right="284" w:firstLine="709"/>
        <w:jc w:val="both"/>
        <w:rPr>
          <w:lang w:val="es-ES_tradnl"/>
        </w:rPr>
      </w:pPr>
    </w:p>
    <w:p w:rsidR="001955D0" w:rsidRPr="0016058A" w:rsidRDefault="001955D0" w:rsidP="001955D0">
      <w:pPr>
        <w:ind w:left="284" w:right="284" w:firstLine="709"/>
        <w:jc w:val="both"/>
      </w:pPr>
      <w:r w:rsidRPr="0016058A">
        <w:rPr>
          <w:lang w:val="es-ES_tradnl"/>
        </w:rPr>
        <w:t xml:space="preserve">Estamos ante un expediente de enajenación de parcelas sobrantes, previa alteración de calificación jurídica del bien, cuya </w:t>
      </w:r>
      <w:r w:rsidRPr="0016058A">
        <w:t xml:space="preserve">legislación aplicable es </w:t>
      </w:r>
      <w:r w:rsidR="0008087B">
        <w:t xml:space="preserve">esencialmente </w:t>
      </w:r>
      <w:r w:rsidRPr="0016058A">
        <w:t>la siguiente:</w:t>
      </w:r>
    </w:p>
    <w:p w:rsidR="001955D0" w:rsidRPr="0016058A" w:rsidRDefault="001955D0" w:rsidP="001955D0">
      <w:pPr>
        <w:widowControl w:val="0"/>
        <w:ind w:left="284" w:right="284" w:firstLine="709"/>
        <w:jc w:val="both"/>
      </w:pPr>
    </w:p>
    <w:p w:rsidR="001955D0" w:rsidRPr="0016058A" w:rsidRDefault="001955D0" w:rsidP="001955D0">
      <w:pPr>
        <w:widowControl w:val="0"/>
        <w:numPr>
          <w:ilvl w:val="0"/>
          <w:numId w:val="6"/>
        </w:numPr>
        <w:ind w:left="284" w:right="284" w:firstLine="709"/>
        <w:jc w:val="both"/>
      </w:pPr>
      <w:r w:rsidRPr="0016058A">
        <w:t>Ley 7/1985, de 2 de abril, Reguladora de las Bases del Régimen Local</w:t>
      </w:r>
      <w:r w:rsidR="006F4A77">
        <w:t xml:space="preserve"> (especialmente los a</w:t>
      </w:r>
      <w:r w:rsidR="006F4A77" w:rsidRPr="0016058A">
        <w:t xml:space="preserve">rtículos </w:t>
      </w:r>
      <w:r w:rsidR="006F4A77">
        <w:t xml:space="preserve">21.1.s), </w:t>
      </w:r>
      <w:r w:rsidR="006F4A77" w:rsidRPr="0016058A">
        <w:t>22.2.l), 47.2.m), 79, 80</w:t>
      </w:r>
      <w:r w:rsidR="006F4A77">
        <w:t xml:space="preserve">, </w:t>
      </w:r>
      <w:r w:rsidR="006F4A77" w:rsidRPr="0016058A">
        <w:t>81</w:t>
      </w:r>
      <w:r w:rsidR="006F4A77">
        <w:t xml:space="preserve"> y 82)</w:t>
      </w:r>
      <w:r w:rsidRPr="0016058A">
        <w:t>.</w:t>
      </w:r>
    </w:p>
    <w:p w:rsidR="001955D0" w:rsidRPr="0016058A" w:rsidRDefault="001955D0" w:rsidP="001955D0">
      <w:pPr>
        <w:widowControl w:val="0"/>
        <w:numPr>
          <w:ilvl w:val="0"/>
          <w:numId w:val="6"/>
        </w:numPr>
        <w:ind w:left="284" w:right="284" w:firstLine="709"/>
        <w:jc w:val="both"/>
      </w:pPr>
      <w:r w:rsidRPr="0016058A">
        <w:t>Texto Refundido de las disposiciones legales vigentes en materia de Régimen Local</w:t>
      </w:r>
      <w:r w:rsidR="006F4A77">
        <w:t xml:space="preserve">, aprobado por el </w:t>
      </w:r>
      <w:r w:rsidR="006F4A77" w:rsidRPr="0016058A">
        <w:t>Real Decreto Legislativo 781/1986, de 18 de abril</w:t>
      </w:r>
      <w:r w:rsidR="006F4A77">
        <w:t xml:space="preserve"> (especialmente los a</w:t>
      </w:r>
      <w:r w:rsidR="006F4A77" w:rsidRPr="0016058A">
        <w:t>rtículos 76, 79, 80, 85, 86 y disposición final séptima</w:t>
      </w:r>
      <w:r w:rsidR="006F4A77">
        <w:t>)</w:t>
      </w:r>
      <w:r w:rsidRPr="0016058A">
        <w:t>.</w:t>
      </w:r>
    </w:p>
    <w:p w:rsidR="001955D0" w:rsidRPr="0016058A" w:rsidRDefault="001955D0" w:rsidP="001955D0">
      <w:pPr>
        <w:widowControl w:val="0"/>
        <w:numPr>
          <w:ilvl w:val="0"/>
          <w:numId w:val="6"/>
        </w:numPr>
        <w:ind w:left="284" w:right="284" w:firstLine="709"/>
        <w:jc w:val="both"/>
      </w:pPr>
      <w:r w:rsidRPr="0016058A">
        <w:t>Reglamento de Bienes de las Entidades Locales</w:t>
      </w:r>
      <w:r w:rsidR="006F4A77">
        <w:t xml:space="preserve">, aprobado por el </w:t>
      </w:r>
      <w:r w:rsidR="006F4A77" w:rsidRPr="0016058A">
        <w:t>Decreto 1372/1986, de 13 de junio</w:t>
      </w:r>
      <w:r w:rsidR="006F4A77">
        <w:t xml:space="preserve"> (especialmente los a</w:t>
      </w:r>
      <w:r w:rsidR="006F4A77" w:rsidRPr="0016058A">
        <w:t>rtículos 7, 8, 17 y ss., 109, 112 a 115, y 118</w:t>
      </w:r>
      <w:r w:rsidR="006F4A77">
        <w:t>)</w:t>
      </w:r>
      <w:r w:rsidRPr="0016058A">
        <w:t>.</w:t>
      </w:r>
    </w:p>
    <w:p w:rsidR="001955D0" w:rsidRPr="0016058A" w:rsidRDefault="001955D0" w:rsidP="001955D0">
      <w:pPr>
        <w:widowControl w:val="0"/>
        <w:numPr>
          <w:ilvl w:val="0"/>
          <w:numId w:val="6"/>
        </w:numPr>
        <w:ind w:left="284" w:right="284" w:firstLine="709"/>
        <w:jc w:val="both"/>
      </w:pPr>
      <w:r w:rsidRPr="0016058A">
        <w:t xml:space="preserve">Ley 33/2003, de 3 de noviembre, de Patrimonio de las Administraciones Públicas (art. 32 aptdos.1 y 4, art. 36 y art. 37 </w:t>
      </w:r>
      <w:proofErr w:type="spellStart"/>
      <w:r w:rsidRPr="0016058A">
        <w:t>aptdos</w:t>
      </w:r>
      <w:proofErr w:type="spellEnd"/>
      <w:r w:rsidRPr="0016058A">
        <w:t>. 1 a 3</w:t>
      </w:r>
      <w:r>
        <w:t>).</w:t>
      </w:r>
    </w:p>
    <w:p w:rsidR="001955D0" w:rsidRPr="0016058A" w:rsidRDefault="001955D0" w:rsidP="001955D0">
      <w:pPr>
        <w:widowControl w:val="0"/>
        <w:numPr>
          <w:ilvl w:val="0"/>
          <w:numId w:val="6"/>
        </w:numPr>
        <w:ind w:left="284" w:right="284" w:firstLine="709"/>
        <w:jc w:val="both"/>
      </w:pPr>
      <w:r w:rsidRPr="0016058A">
        <w:t xml:space="preserve">Ley </w:t>
      </w:r>
      <w:r w:rsidR="00F60C62">
        <w:t>9</w:t>
      </w:r>
      <w:r w:rsidRPr="0016058A">
        <w:t>/20</w:t>
      </w:r>
      <w:r w:rsidR="00F60C62">
        <w:t>1</w:t>
      </w:r>
      <w:r w:rsidRPr="0016058A">
        <w:t xml:space="preserve">7, de </w:t>
      </w:r>
      <w:r w:rsidR="00F60C62">
        <w:t>8 de noviembre</w:t>
      </w:r>
      <w:r w:rsidRPr="0016058A">
        <w:t>, de Contratos del Sector Público.</w:t>
      </w:r>
    </w:p>
    <w:p w:rsidR="001955D0" w:rsidRPr="0016058A" w:rsidRDefault="001955D0" w:rsidP="001955D0">
      <w:pPr>
        <w:widowControl w:val="0"/>
        <w:numPr>
          <w:ilvl w:val="0"/>
          <w:numId w:val="6"/>
        </w:numPr>
        <w:ind w:left="284" w:right="284" w:firstLine="709"/>
        <w:jc w:val="both"/>
      </w:pPr>
      <w:r w:rsidRPr="0016058A">
        <w:t xml:space="preserve">Decreto 256/1990, de 13 de diciembre por el que por parte de la Junta de Castilla y León se delega determinadas funciones de titularidad de la Comunidad Autónoma en las Diputaciones </w:t>
      </w:r>
      <w:r w:rsidR="00D11056">
        <w:t>P</w:t>
      </w:r>
      <w:r w:rsidRPr="0016058A">
        <w:t>rovinciales.</w:t>
      </w:r>
    </w:p>
    <w:p w:rsidR="001955D0" w:rsidRPr="0016058A" w:rsidRDefault="001955D0" w:rsidP="001955D0">
      <w:pPr>
        <w:widowControl w:val="0"/>
        <w:numPr>
          <w:ilvl w:val="0"/>
          <w:numId w:val="6"/>
        </w:numPr>
        <w:ind w:left="284" w:right="284" w:firstLine="709"/>
        <w:jc w:val="both"/>
      </w:pPr>
      <w:r w:rsidRPr="0016058A">
        <w:t xml:space="preserve">Ordenanza reguladora del desarrollo de las funciones delegadas por la Junta de Castilla y León, en la Diputación Provincial de León, publicada en el BOP de </w:t>
      </w:r>
      <w:r w:rsidR="00F60C62">
        <w:t>21 de octubre de 2020</w:t>
      </w:r>
      <w:r>
        <w:t xml:space="preserve"> (art</w:t>
      </w:r>
      <w:r w:rsidR="00F60C62">
        <w:t>ículo</w:t>
      </w:r>
      <w:r>
        <w:t xml:space="preserve">s </w:t>
      </w:r>
      <w:r w:rsidR="00F60C62">
        <w:t>8 y 8 bis</w:t>
      </w:r>
      <w:r>
        <w:t>)</w:t>
      </w:r>
      <w:r w:rsidRPr="0016058A">
        <w:t>.</w:t>
      </w:r>
    </w:p>
    <w:p w:rsidR="001955D0" w:rsidRPr="0016058A" w:rsidRDefault="001955D0" w:rsidP="001955D0">
      <w:pPr>
        <w:widowControl w:val="0"/>
        <w:numPr>
          <w:ilvl w:val="0"/>
          <w:numId w:val="6"/>
        </w:numPr>
        <w:ind w:left="284" w:right="284" w:firstLine="709"/>
        <w:jc w:val="both"/>
      </w:pPr>
      <w:r w:rsidRPr="0016058A">
        <w:t>Texto Refundido de la Ley de Haciendas Locales</w:t>
      </w:r>
      <w:r w:rsidR="006F4A77">
        <w:t xml:space="preserve">, aprobado por el </w:t>
      </w:r>
      <w:r w:rsidR="006F4A77" w:rsidRPr="0016058A">
        <w:t>Real Decreto Legislativo 2/2004, de 5 de marzo</w:t>
      </w:r>
      <w:r w:rsidR="006F4A77">
        <w:t xml:space="preserve"> (especialmente el a</w:t>
      </w:r>
      <w:r w:rsidR="006F4A77" w:rsidRPr="0016058A">
        <w:t>rtículo 5</w:t>
      </w:r>
      <w:r w:rsidR="006F4A77">
        <w:t>)</w:t>
      </w:r>
      <w:r w:rsidRPr="0016058A">
        <w:t>.</w:t>
      </w:r>
    </w:p>
    <w:p w:rsidR="001955D0" w:rsidRPr="0016058A" w:rsidRDefault="001955D0" w:rsidP="001955D0">
      <w:pPr>
        <w:widowControl w:val="0"/>
        <w:ind w:left="284" w:right="284" w:firstLine="709"/>
        <w:jc w:val="both"/>
      </w:pPr>
    </w:p>
    <w:p w:rsidR="001955D0" w:rsidRPr="0016058A" w:rsidRDefault="001955D0" w:rsidP="001955D0">
      <w:pPr>
        <w:ind w:left="284" w:right="284" w:firstLine="709"/>
        <w:jc w:val="both"/>
        <w:rPr>
          <w:lang w:val="es-ES_tradnl"/>
        </w:rPr>
      </w:pPr>
      <w:proofErr w:type="gramStart"/>
      <w:r w:rsidRPr="0016058A">
        <w:rPr>
          <w:lang w:val="es-ES_tradnl"/>
        </w:rPr>
        <w:lastRenderedPageBreak/>
        <w:t>SEGUNDO.-</w:t>
      </w:r>
      <w:proofErr w:type="gramEnd"/>
      <w:r w:rsidRPr="0016058A">
        <w:rPr>
          <w:lang w:val="es-ES_tradnl"/>
        </w:rPr>
        <w:t xml:space="preserve"> ORGANO COMPETENTE. </w:t>
      </w: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pPr>
      <w:r w:rsidRPr="0016058A">
        <w:t>El órgano competente para acordar el cambio de calificación jurídica es el Pleno, requiriéndose el voto favorable de la mayoría absoluta del número legal de miembros de la Corporación, conforme dispone el artículo 8.2 del Decreto 1372/1986, de 13 de junio, por el que se aprueba el Reglamento de Bienes de las Entidades Locales.</w:t>
      </w:r>
    </w:p>
    <w:p w:rsidR="001955D0" w:rsidRPr="0016058A" w:rsidRDefault="001955D0" w:rsidP="001955D0">
      <w:pPr>
        <w:ind w:left="284" w:right="284" w:firstLine="709"/>
        <w:jc w:val="both"/>
      </w:pPr>
    </w:p>
    <w:p w:rsidR="001955D0" w:rsidRPr="0016058A" w:rsidRDefault="001955D0" w:rsidP="001955D0">
      <w:pPr>
        <w:ind w:left="284" w:right="284" w:firstLine="709"/>
        <w:jc w:val="both"/>
        <w:rPr>
          <w:lang w:val="es-ES_tradnl"/>
        </w:rPr>
      </w:pPr>
      <w:r w:rsidRPr="0016058A">
        <w:t xml:space="preserve">El órgano competente para acordar la enajenación del bien es el </w:t>
      </w:r>
      <w:r w:rsidRPr="0016058A">
        <w:rPr>
          <w:i/>
          <w:iCs/>
        </w:rPr>
        <w:t>Alcalde/Pleno, según su valor no supere/supere el 10 % de los recursos ordinarios del presupuesto, respectivamente</w:t>
      </w:r>
      <w:r w:rsidR="006F4A77">
        <w:rPr>
          <w:i/>
          <w:iCs/>
        </w:rPr>
        <w:t>,</w:t>
      </w:r>
      <w:r w:rsidRPr="0016058A">
        <w:t xml:space="preserve"> de conformidad </w:t>
      </w:r>
      <w:r w:rsidR="00F60C62">
        <w:t xml:space="preserve">la D.A. 2ª de la Ley 9/2017, de Contratos del Sector Público, </w:t>
      </w:r>
      <w:r w:rsidRPr="0016058A">
        <w:t>si</w:t>
      </w:r>
      <w:r w:rsidR="006F4A77">
        <w:t>n perjuicio de que</w:t>
      </w:r>
      <w:r w:rsidRPr="0016058A">
        <w:t>, e</w:t>
      </w:r>
      <w:r w:rsidRPr="0016058A">
        <w:rPr>
          <w:lang w:val="es-ES_tradnl"/>
        </w:rPr>
        <w:t>n cumplimiento del artículo 47.2.m) de la Ley Reguladora de Bases del Régimen Local, será necesaria la mayoría absoluta de votos del Pleno para la enajenación de bienes si la cuantía excede del 20% de los recursos ordinarios del Presupuesto.</w:t>
      </w:r>
    </w:p>
    <w:p w:rsidR="001955D0" w:rsidRPr="0016058A" w:rsidRDefault="001955D0" w:rsidP="001955D0">
      <w:pPr>
        <w:ind w:left="284" w:right="284" w:firstLine="709"/>
        <w:jc w:val="both"/>
        <w:rPr>
          <w:lang w:val="es-ES_tradnl"/>
        </w:rPr>
      </w:pPr>
    </w:p>
    <w:p w:rsidR="001955D0" w:rsidRPr="0016058A" w:rsidRDefault="001955D0" w:rsidP="001955D0">
      <w:pPr>
        <w:ind w:left="284" w:right="284" w:firstLine="709"/>
        <w:jc w:val="both"/>
      </w:pPr>
      <w:r w:rsidRPr="0016058A">
        <w:t xml:space="preserve">No obstante, si se dispone tramitar simultáneamente el expediente de cambio de calificación con el de enajenación </w:t>
      </w:r>
      <w:r w:rsidRPr="001955D0">
        <w:rPr>
          <w:i/>
        </w:rPr>
        <w:t xml:space="preserve">(lógicamente condicionando </w:t>
      </w:r>
      <w:r w:rsidR="006F4A77">
        <w:rPr>
          <w:i/>
        </w:rPr>
        <w:t>é</w:t>
      </w:r>
      <w:r w:rsidRPr="001955D0">
        <w:rPr>
          <w:i/>
        </w:rPr>
        <w:t xml:space="preserve">sta a </w:t>
      </w:r>
      <w:r w:rsidR="006F4A77">
        <w:rPr>
          <w:i/>
        </w:rPr>
        <w:t>que sea efectivo aquél</w:t>
      </w:r>
      <w:r w:rsidRPr="001955D0">
        <w:rPr>
          <w:i/>
        </w:rPr>
        <w:t>)</w:t>
      </w:r>
      <w:r w:rsidRPr="0016058A">
        <w:t xml:space="preserve"> </w:t>
      </w:r>
      <w:r>
        <w:t>han de</w:t>
      </w:r>
      <w:r w:rsidRPr="0016058A">
        <w:t xml:space="preserve"> adoptarse los respectivos acuerdos por </w:t>
      </w:r>
      <w:r>
        <w:t>mayoría absoluta d</w:t>
      </w:r>
      <w:r w:rsidRPr="0016058A">
        <w:t>el Pleno, dado que en todo caso el Pleno es el órgano competente para acordar el cambio de calificación jurídica.</w:t>
      </w:r>
    </w:p>
    <w:p w:rsidR="001955D0" w:rsidRPr="0016058A" w:rsidRDefault="001955D0" w:rsidP="001955D0">
      <w:pPr>
        <w:ind w:left="284" w:right="284" w:firstLine="709"/>
        <w:jc w:val="both"/>
      </w:pPr>
    </w:p>
    <w:p w:rsidR="001955D0" w:rsidRPr="0016058A" w:rsidRDefault="001955D0" w:rsidP="001955D0">
      <w:pPr>
        <w:ind w:left="284" w:right="284" w:firstLine="709"/>
        <w:jc w:val="both"/>
      </w:pPr>
      <w:proofErr w:type="gramStart"/>
      <w:r w:rsidRPr="0016058A">
        <w:t>TERCERO.-</w:t>
      </w:r>
      <w:proofErr w:type="gramEnd"/>
      <w:r w:rsidRPr="0016058A">
        <w:t xml:space="preserve">  NATURALEZA JURÍDICA DEL BIEN.</w:t>
      </w:r>
    </w:p>
    <w:p w:rsidR="001955D0" w:rsidRPr="0016058A" w:rsidRDefault="001955D0" w:rsidP="001955D0">
      <w:pPr>
        <w:ind w:left="284" w:right="284" w:firstLine="709"/>
        <w:jc w:val="both"/>
      </w:pPr>
    </w:p>
    <w:p w:rsidR="001955D0" w:rsidRPr="0016058A" w:rsidRDefault="001955D0" w:rsidP="001955D0">
      <w:pPr>
        <w:ind w:left="284" w:right="284" w:firstLine="709"/>
        <w:jc w:val="both"/>
      </w:pPr>
      <w:r w:rsidRPr="0016058A">
        <w:t>Para poder enajenar el bien</w:t>
      </w:r>
      <w:r w:rsidR="006F4A77">
        <w:t xml:space="preserve"> </w:t>
      </w:r>
      <w:r w:rsidRPr="0016058A">
        <w:t>-</w:t>
      </w:r>
      <w:r w:rsidR="006F4A77">
        <w:t xml:space="preserve"> </w:t>
      </w:r>
      <w:r w:rsidRPr="0016058A">
        <w:t>parcela sobrante es preciso que tenga la calificación jurídica de patrimonial, dado el carácter inalienable que tienen los bienes demaniales y comunales.</w:t>
      </w:r>
    </w:p>
    <w:p w:rsidR="001955D0" w:rsidRPr="0016058A" w:rsidRDefault="001955D0" w:rsidP="001955D0">
      <w:pPr>
        <w:ind w:left="284" w:right="284" w:firstLine="709"/>
        <w:jc w:val="both"/>
      </w:pPr>
    </w:p>
    <w:p w:rsidR="001955D0" w:rsidRPr="0016058A" w:rsidRDefault="001955D0" w:rsidP="001955D0">
      <w:pPr>
        <w:ind w:left="284" w:right="284" w:firstLine="709"/>
        <w:jc w:val="both"/>
      </w:pPr>
      <w:proofErr w:type="gramStart"/>
      <w:r w:rsidRPr="0016058A">
        <w:t>CUARTO.-</w:t>
      </w:r>
      <w:proofErr w:type="gramEnd"/>
      <w:r w:rsidRPr="0016058A">
        <w:t xml:space="preserve"> NATURALEZA JURÍDICA DEL CONTRATO DE ENAJENACION.</w:t>
      </w:r>
    </w:p>
    <w:p w:rsidR="001955D0" w:rsidRPr="0016058A" w:rsidRDefault="001955D0" w:rsidP="001955D0">
      <w:pPr>
        <w:ind w:left="284" w:right="284" w:firstLine="709"/>
        <w:jc w:val="both"/>
      </w:pPr>
    </w:p>
    <w:p w:rsidR="001955D0" w:rsidRDefault="001955D0" w:rsidP="001955D0">
      <w:pPr>
        <w:ind w:left="284" w:right="284" w:firstLine="709"/>
        <w:jc w:val="both"/>
        <w:rPr>
          <w:i/>
        </w:rPr>
      </w:pPr>
      <w:r w:rsidRPr="0016058A">
        <w:t xml:space="preserve">Los Entes Locales tienen capacidad jurídica plena para enajenar bienes. </w:t>
      </w:r>
      <w:r w:rsidRPr="00E02D40">
        <w:rPr>
          <w:i/>
        </w:rPr>
        <w:t xml:space="preserve">Se trata, en principio y salvo que de una forma directa e inmediata su móvil sea satisfacer una necesidad pública, de un contrato privado de la administración, tal y como establece la LCSP, en los que la preparación y adjudicación de este tipo de contratos se regirán por la LCSP, y los efectos y extinción se regularán por </w:t>
      </w:r>
      <w:r w:rsidR="006F4A77">
        <w:rPr>
          <w:i/>
        </w:rPr>
        <w:t>las</w:t>
      </w:r>
      <w:r w:rsidRPr="00E02D40">
        <w:rPr>
          <w:i/>
        </w:rPr>
        <w:t xml:space="preserve"> </w:t>
      </w:r>
      <w:r w:rsidR="00DF103C">
        <w:rPr>
          <w:i/>
        </w:rPr>
        <w:t>n</w:t>
      </w:r>
      <w:r w:rsidRPr="00E02D40">
        <w:rPr>
          <w:i/>
        </w:rPr>
        <w:t>ormas específicas</w:t>
      </w:r>
      <w:r w:rsidR="006F4A77">
        <w:rPr>
          <w:i/>
        </w:rPr>
        <w:t xml:space="preserve"> aplicables</w:t>
      </w:r>
      <w:r w:rsidRPr="00E02D40">
        <w:rPr>
          <w:i/>
        </w:rPr>
        <w:t xml:space="preserve"> y por las </w:t>
      </w:r>
      <w:r w:rsidR="00DF103C">
        <w:rPr>
          <w:i/>
        </w:rPr>
        <w:t>n</w:t>
      </w:r>
      <w:r w:rsidRPr="00E02D40">
        <w:rPr>
          <w:i/>
        </w:rPr>
        <w:t xml:space="preserve">ormas de </w:t>
      </w:r>
      <w:r w:rsidR="00DF103C">
        <w:rPr>
          <w:i/>
        </w:rPr>
        <w:t>d</w:t>
      </w:r>
      <w:r w:rsidRPr="00E02D40">
        <w:rPr>
          <w:i/>
        </w:rPr>
        <w:t>erecho privado.</w:t>
      </w:r>
    </w:p>
    <w:p w:rsidR="00D05F6A" w:rsidRPr="00E02D40" w:rsidRDefault="00D05F6A" w:rsidP="001955D0">
      <w:pPr>
        <w:ind w:left="284" w:right="284" w:firstLine="709"/>
        <w:jc w:val="both"/>
        <w:rPr>
          <w:i/>
        </w:rPr>
      </w:pPr>
    </w:p>
    <w:p w:rsidR="001955D0" w:rsidRDefault="008D6845" w:rsidP="00D05F6A">
      <w:pPr>
        <w:pStyle w:val="NormalWeb"/>
        <w:spacing w:before="0" w:beforeAutospacing="0" w:after="0" w:afterAutospacing="0"/>
        <w:ind w:left="284" w:right="284" w:firstLine="709"/>
        <w:jc w:val="both"/>
      </w:pPr>
      <w:proofErr w:type="gramStart"/>
      <w:r>
        <w:t>Q</w:t>
      </w:r>
      <w:r w:rsidR="001955D0" w:rsidRPr="0016058A">
        <w:t>UINTO.</w:t>
      </w:r>
      <w:r w:rsidR="00D11056">
        <w:t>-</w:t>
      </w:r>
      <w:proofErr w:type="gramEnd"/>
      <w:r w:rsidR="001955D0" w:rsidRPr="0016058A">
        <w:t xml:space="preserve"> PROCEDIMIENTO.</w:t>
      </w:r>
    </w:p>
    <w:p w:rsidR="00D05F6A" w:rsidRPr="0016058A" w:rsidRDefault="00D05F6A" w:rsidP="00D05F6A">
      <w:pPr>
        <w:pStyle w:val="NormalWeb"/>
        <w:spacing w:before="0" w:beforeAutospacing="0" w:after="0" w:afterAutospacing="0"/>
        <w:ind w:left="284" w:right="284" w:firstLine="709"/>
        <w:jc w:val="both"/>
      </w:pPr>
    </w:p>
    <w:p w:rsidR="00D05F6A" w:rsidRDefault="001955D0" w:rsidP="00D05F6A">
      <w:pPr>
        <w:pStyle w:val="NormalWeb"/>
        <w:numPr>
          <w:ilvl w:val="0"/>
          <w:numId w:val="7"/>
        </w:numPr>
        <w:spacing w:before="0" w:beforeAutospacing="0" w:after="0" w:afterAutospacing="0"/>
        <w:ind w:left="284" w:right="284" w:firstLine="709"/>
        <w:jc w:val="both"/>
      </w:pPr>
      <w:r w:rsidRPr="0016058A">
        <w:t xml:space="preserve">El primer acuerdo a adoptar es el que declare al terreno “parcela sobrante”, lo que requiere expediente de </w:t>
      </w:r>
      <w:r w:rsidR="00D11056">
        <w:t xml:space="preserve">alteración de la </w:t>
      </w:r>
      <w:r w:rsidRPr="0016058A">
        <w:t>calificación jurídica</w:t>
      </w:r>
      <w:r w:rsidR="00D11056">
        <w:t>,</w:t>
      </w:r>
      <w:r w:rsidRPr="0016058A">
        <w:t xml:space="preserve"> para c</w:t>
      </w:r>
      <w:r w:rsidR="00D11056">
        <w:t>ali</w:t>
      </w:r>
      <w:r w:rsidRPr="0016058A">
        <w:t xml:space="preserve">ficar el terreno con el carácter de bien patrimonial. Para ello hay que acreditar la oportunidad y la legalidad </w:t>
      </w:r>
      <w:r w:rsidR="00F60C62">
        <w:rPr>
          <w:i/>
        </w:rPr>
        <w:t>-</w:t>
      </w:r>
      <w:r w:rsidR="00B07E7B">
        <w:rPr>
          <w:i/>
        </w:rPr>
        <w:t xml:space="preserve">su </w:t>
      </w:r>
      <w:r w:rsidRPr="0016058A">
        <w:rPr>
          <w:i/>
        </w:rPr>
        <w:t>condición de inservible para el dominio y fin público, así como, e</w:t>
      </w:r>
      <w:r>
        <w:rPr>
          <w:i/>
        </w:rPr>
        <w:t>n</w:t>
      </w:r>
      <w:r w:rsidRPr="0016058A">
        <w:rPr>
          <w:i/>
        </w:rPr>
        <w:t xml:space="preserve"> su caso, </w:t>
      </w:r>
      <w:r w:rsidR="00533E6A">
        <w:rPr>
          <w:i/>
        </w:rPr>
        <w:t xml:space="preserve">la </w:t>
      </w:r>
      <w:r w:rsidRPr="0016058A">
        <w:rPr>
          <w:i/>
        </w:rPr>
        <w:t>condición adecua</w:t>
      </w:r>
      <w:r w:rsidR="00533E6A">
        <w:rPr>
          <w:i/>
        </w:rPr>
        <w:t>da</w:t>
      </w:r>
      <w:r w:rsidRPr="0016058A">
        <w:rPr>
          <w:i/>
        </w:rPr>
        <w:t xml:space="preserve"> </w:t>
      </w:r>
      <w:r w:rsidR="00DF103C">
        <w:rPr>
          <w:i/>
        </w:rPr>
        <w:t xml:space="preserve">de </w:t>
      </w:r>
      <w:r w:rsidR="00D11056">
        <w:rPr>
          <w:i/>
        </w:rPr>
        <w:t>su</w:t>
      </w:r>
      <w:r w:rsidR="00DF103C">
        <w:rPr>
          <w:i/>
        </w:rPr>
        <w:t xml:space="preserve"> enajenación </w:t>
      </w:r>
      <w:r w:rsidRPr="0016058A">
        <w:rPr>
          <w:i/>
        </w:rPr>
        <w:t xml:space="preserve">para fines de </w:t>
      </w:r>
      <w:r w:rsidR="00DF103C">
        <w:rPr>
          <w:i/>
        </w:rPr>
        <w:t>mejora de la ordenación y</w:t>
      </w:r>
      <w:r w:rsidRPr="0016058A">
        <w:rPr>
          <w:i/>
        </w:rPr>
        <w:t>/o alineación urbana</w:t>
      </w:r>
      <w:r>
        <w:rPr>
          <w:i/>
        </w:rPr>
        <w:t>, sin perjuicio de la concurrencia de otros fines de interés público o social</w:t>
      </w:r>
      <w:r w:rsidR="00F60C62">
        <w:rPr>
          <w:i/>
        </w:rPr>
        <w:t>-</w:t>
      </w:r>
      <w:r w:rsidR="0091495F">
        <w:t xml:space="preserve"> (art</w:t>
      </w:r>
      <w:r w:rsidR="00F60C62">
        <w:t>ículo</w:t>
      </w:r>
      <w:r w:rsidR="0091495F">
        <w:t xml:space="preserve"> 7 RBEL)</w:t>
      </w:r>
      <w:r w:rsidRPr="0016058A">
        <w:t>.</w:t>
      </w:r>
    </w:p>
    <w:p w:rsidR="001955D0" w:rsidRDefault="001955D0" w:rsidP="00D05F6A">
      <w:pPr>
        <w:pStyle w:val="NormalWeb"/>
        <w:spacing w:before="0" w:beforeAutospacing="0" w:after="0" w:afterAutospacing="0"/>
        <w:ind w:left="993" w:right="284"/>
        <w:jc w:val="both"/>
      </w:pPr>
      <w:r w:rsidRPr="0016058A">
        <w:t xml:space="preserve"> </w:t>
      </w:r>
    </w:p>
    <w:p w:rsidR="001955D0" w:rsidRPr="00D05F6A" w:rsidRDefault="001955D0" w:rsidP="00D05F6A">
      <w:pPr>
        <w:pStyle w:val="NormalWeb"/>
        <w:numPr>
          <w:ilvl w:val="0"/>
          <w:numId w:val="7"/>
        </w:numPr>
        <w:spacing w:before="0" w:beforeAutospacing="0" w:after="0" w:afterAutospacing="0"/>
        <w:ind w:left="284" w:right="284" w:firstLine="709"/>
        <w:jc w:val="both"/>
        <w:rPr>
          <w:i/>
        </w:rPr>
      </w:pPr>
      <w:r w:rsidRPr="0016058A">
        <w:t xml:space="preserve">Tras este acuerdo adoptado por el Pleno, por mayoría absoluta, se someterá el expediente a información pública por plazo de un mes, sin perjuicio de </w:t>
      </w:r>
      <w:r w:rsidRPr="0016058A">
        <w:lastRenderedPageBreak/>
        <w:t xml:space="preserve">que debe notificarse a los que tengan constituido algún derecho personal o real sobre el bien </w:t>
      </w:r>
      <w:r w:rsidR="0091495F" w:rsidRPr="0091495F">
        <w:t>(</w:t>
      </w:r>
      <w:r w:rsidR="00F60C62">
        <w:t>artículo</w:t>
      </w:r>
      <w:r w:rsidR="0091495F" w:rsidRPr="0091495F">
        <w:t xml:space="preserve"> 8 RBEL</w:t>
      </w:r>
      <w:r w:rsidR="00533E6A">
        <w:t xml:space="preserve"> y criterio jurisprudencial</w:t>
      </w:r>
      <w:r w:rsidR="0091495F" w:rsidRPr="0091495F">
        <w:t>)</w:t>
      </w:r>
      <w:r w:rsidRPr="0091495F">
        <w:t>.</w:t>
      </w:r>
    </w:p>
    <w:p w:rsidR="00D05F6A" w:rsidRPr="00D05F6A" w:rsidRDefault="00D05F6A" w:rsidP="00D05F6A">
      <w:pPr>
        <w:pStyle w:val="NormalWeb"/>
        <w:spacing w:before="0" w:beforeAutospacing="0" w:after="0" w:afterAutospacing="0"/>
        <w:ind w:left="993" w:right="284"/>
        <w:jc w:val="both"/>
        <w:rPr>
          <w:i/>
        </w:rPr>
      </w:pPr>
    </w:p>
    <w:p w:rsidR="001955D0" w:rsidRDefault="001955D0" w:rsidP="00D05F6A">
      <w:pPr>
        <w:pStyle w:val="NormalWeb"/>
        <w:numPr>
          <w:ilvl w:val="0"/>
          <w:numId w:val="7"/>
        </w:numPr>
        <w:spacing w:before="0" w:beforeAutospacing="0" w:after="0" w:afterAutospacing="0"/>
        <w:ind w:left="284" w:right="284" w:firstLine="709"/>
        <w:jc w:val="both"/>
      </w:pPr>
      <w:r w:rsidRPr="0016058A">
        <w:t>Finalizada la información pública, se adoptará acuerdo definitivo del Pleno, igualmente por mayoría absoluta, efectu</w:t>
      </w:r>
      <w:r w:rsidR="00DF103C">
        <w:t>ándose</w:t>
      </w:r>
      <w:r w:rsidRPr="0016058A">
        <w:t xml:space="preserve"> la recepción formal del bien como </w:t>
      </w:r>
      <w:r w:rsidR="00533E6A">
        <w:t xml:space="preserve">bien </w:t>
      </w:r>
      <w:r w:rsidRPr="0016058A">
        <w:t xml:space="preserve">patrimonial, </w:t>
      </w:r>
      <w:r w:rsidR="00DF103C">
        <w:t xml:space="preserve">e </w:t>
      </w:r>
      <w:r w:rsidRPr="0016058A">
        <w:t>incorpor</w:t>
      </w:r>
      <w:r w:rsidR="00DF103C">
        <w:t>ándolo</w:t>
      </w:r>
      <w:r w:rsidRPr="0016058A">
        <w:t xml:space="preserve"> al patrimonio de la Entidad Local</w:t>
      </w:r>
      <w:r w:rsidR="00533E6A">
        <w:t xml:space="preserve">, con la oportuna inscripción en el Inventario de Bienes de la Entidad </w:t>
      </w:r>
      <w:r w:rsidR="0091495F" w:rsidRPr="0091495F">
        <w:t>(</w:t>
      </w:r>
      <w:r w:rsidR="00F60C62">
        <w:t>artículo</w:t>
      </w:r>
      <w:r w:rsidR="0091495F" w:rsidRPr="0091495F">
        <w:t xml:space="preserve"> 8 RBEL).</w:t>
      </w:r>
      <w:r w:rsidRPr="0016058A">
        <w:t xml:space="preserve"> </w:t>
      </w:r>
    </w:p>
    <w:p w:rsidR="00D05F6A" w:rsidRPr="0016058A" w:rsidRDefault="00D05F6A" w:rsidP="00D05F6A">
      <w:pPr>
        <w:pStyle w:val="NormalWeb"/>
        <w:spacing w:before="0" w:beforeAutospacing="0" w:after="0" w:afterAutospacing="0"/>
        <w:ind w:left="993" w:right="284"/>
        <w:jc w:val="both"/>
      </w:pPr>
    </w:p>
    <w:p w:rsidR="00D05F6A" w:rsidRDefault="001955D0" w:rsidP="00D05F6A">
      <w:pPr>
        <w:pStyle w:val="NormalWeb"/>
        <w:numPr>
          <w:ilvl w:val="0"/>
          <w:numId w:val="7"/>
        </w:numPr>
        <w:spacing w:before="0" w:beforeAutospacing="0" w:after="0" w:afterAutospacing="0"/>
        <w:ind w:left="284" w:right="284" w:firstLine="709"/>
        <w:jc w:val="both"/>
      </w:pPr>
      <w:r w:rsidRPr="0016058A">
        <w:t>Cabe adoptar</w:t>
      </w:r>
      <w:r w:rsidR="00DF103C">
        <w:t>,</w:t>
      </w:r>
      <w:r w:rsidRPr="0016058A">
        <w:t xml:space="preserve"> simultáneamente</w:t>
      </w:r>
      <w:r w:rsidR="00DF103C">
        <w:t>,</w:t>
      </w:r>
      <w:r w:rsidRPr="0016058A">
        <w:t xml:space="preserve"> acuerdo de enajenación de la parcela sobrante (motivadamente)</w:t>
      </w:r>
      <w:r w:rsidR="00533E6A">
        <w:t xml:space="preserve">, condicionando su eficacia </w:t>
      </w:r>
      <w:r w:rsidRPr="0016058A">
        <w:t>a</w:t>
      </w:r>
      <w:r w:rsidR="00F60C62">
        <w:t xml:space="preserve"> </w:t>
      </w:r>
      <w:r w:rsidR="00533E6A">
        <w:t xml:space="preserve">que sea efectiva </w:t>
      </w:r>
      <w:r w:rsidR="00F60C62">
        <w:t xml:space="preserve">la modificación </w:t>
      </w:r>
      <w:r w:rsidRPr="0016058A">
        <w:t>de calificación jurídica del bien</w:t>
      </w:r>
      <w:r w:rsidR="00533E6A">
        <w:t xml:space="preserve">, </w:t>
      </w:r>
      <w:r w:rsidR="00533E6A" w:rsidRPr="0016058A">
        <w:t>y realiza</w:t>
      </w:r>
      <w:r w:rsidR="00533E6A">
        <w:t xml:space="preserve">r la respectiva </w:t>
      </w:r>
      <w:r w:rsidR="00533E6A" w:rsidRPr="0016058A">
        <w:t xml:space="preserve">exposición pública </w:t>
      </w:r>
      <w:r w:rsidR="00533E6A">
        <w:t xml:space="preserve">igualmente de modo </w:t>
      </w:r>
      <w:r w:rsidR="00533E6A" w:rsidRPr="0016058A">
        <w:t>simultáneo</w:t>
      </w:r>
      <w:r w:rsidRPr="0016058A">
        <w:t xml:space="preserve">.    </w:t>
      </w:r>
    </w:p>
    <w:p w:rsidR="001955D0" w:rsidRPr="0016058A" w:rsidRDefault="001955D0" w:rsidP="00D05F6A">
      <w:pPr>
        <w:pStyle w:val="NormalWeb"/>
        <w:spacing w:before="0" w:beforeAutospacing="0" w:after="0" w:afterAutospacing="0"/>
        <w:ind w:left="993" w:right="284"/>
        <w:jc w:val="both"/>
      </w:pPr>
      <w:r w:rsidRPr="0016058A">
        <w:t xml:space="preserve">   </w:t>
      </w:r>
    </w:p>
    <w:p w:rsidR="001955D0" w:rsidRDefault="001955D0" w:rsidP="00D05F6A">
      <w:pPr>
        <w:pStyle w:val="NormalWeb"/>
        <w:numPr>
          <w:ilvl w:val="0"/>
          <w:numId w:val="7"/>
        </w:numPr>
        <w:spacing w:before="0" w:beforeAutospacing="0" w:after="0" w:afterAutospacing="0"/>
        <w:ind w:left="284" w:right="284" w:firstLine="709"/>
        <w:jc w:val="both"/>
      </w:pPr>
      <w:r w:rsidRPr="0016058A">
        <w:t xml:space="preserve">Procede depurar cualquier otra circunstancia que afecta a la situación física y jurídica del bien, practicándose su deslinde si fuese necesario, e inscribiéndose </w:t>
      </w:r>
      <w:r w:rsidR="00533E6A">
        <w:t xml:space="preserve">el bien </w:t>
      </w:r>
      <w:r w:rsidRPr="0016058A">
        <w:t>en el Registro de Propiedad si no lo estuviese (artículo 113 del RB</w:t>
      </w:r>
      <w:r w:rsidR="00023A3D">
        <w:t>E</w:t>
      </w:r>
      <w:r w:rsidRPr="0016058A">
        <w:t>L).</w:t>
      </w:r>
    </w:p>
    <w:p w:rsidR="00D05F6A" w:rsidRPr="0016058A" w:rsidRDefault="00D05F6A" w:rsidP="00D05F6A">
      <w:pPr>
        <w:pStyle w:val="NormalWeb"/>
        <w:spacing w:before="0" w:beforeAutospacing="0" w:after="0" w:afterAutospacing="0"/>
        <w:ind w:left="993" w:right="284"/>
        <w:jc w:val="both"/>
      </w:pPr>
    </w:p>
    <w:p w:rsidR="001955D0" w:rsidRDefault="001955D0" w:rsidP="00D05F6A">
      <w:pPr>
        <w:pStyle w:val="NormalWeb"/>
        <w:numPr>
          <w:ilvl w:val="0"/>
          <w:numId w:val="7"/>
        </w:numPr>
        <w:spacing w:before="0" w:beforeAutospacing="0" w:after="0" w:afterAutospacing="0"/>
        <w:ind w:left="284" w:right="284" w:firstLine="709"/>
        <w:jc w:val="both"/>
      </w:pPr>
      <w:r w:rsidRPr="0016058A">
        <w:t>Es norma general que las enajenaciones de bienes patrimoniales habrán de realizarse por subasta pública. No obstante</w:t>
      </w:r>
      <w:r w:rsidR="00F60C62">
        <w:t>,</w:t>
      </w:r>
      <w:r w:rsidRPr="0016058A">
        <w:t xml:space="preserve"> rige para las parcelas sobrantes la regla excepcional de venta directa al propietario o propietarios colindantes o la permuta con terrenos de los mismos. Si fueran varios los propietarios colindantes, la venta o permuta se hará de forma que las parcelas resultantes se ajusten al más racional criterio de ordenación del suelo, según dictamen técnico. Si algún propietario se negara a adquirir la parcela que le correspondiere, la Corporación podrá expropiarle su terreno del modo dispuesto para la regulación de solares</w:t>
      </w:r>
      <w:r w:rsidR="00DF103C">
        <w:t>,</w:t>
      </w:r>
      <w:r w:rsidRPr="0016058A">
        <w:t xml:space="preserve"> a cuyo efecto será preceptivo, en cada caso, </w:t>
      </w:r>
      <w:r w:rsidR="00DF103C">
        <w:t>e</w:t>
      </w:r>
      <w:r w:rsidRPr="0016058A">
        <w:t>l dictamen técnico pertinente (artículo 115 RB</w:t>
      </w:r>
      <w:r w:rsidR="00023A3D">
        <w:t>EL</w:t>
      </w:r>
      <w:r w:rsidRPr="0016058A">
        <w:t>).</w:t>
      </w:r>
    </w:p>
    <w:p w:rsidR="00D05F6A" w:rsidRPr="0016058A" w:rsidRDefault="00D05F6A" w:rsidP="00D05F6A">
      <w:pPr>
        <w:pStyle w:val="NormalWeb"/>
        <w:spacing w:before="0" w:beforeAutospacing="0" w:after="0" w:afterAutospacing="0"/>
        <w:ind w:left="993" w:right="284"/>
        <w:jc w:val="both"/>
      </w:pPr>
    </w:p>
    <w:p w:rsidR="001955D0" w:rsidRPr="00D05F6A" w:rsidRDefault="001955D0" w:rsidP="00D05F6A">
      <w:pPr>
        <w:widowControl w:val="0"/>
        <w:numPr>
          <w:ilvl w:val="0"/>
          <w:numId w:val="7"/>
        </w:numPr>
        <w:ind w:left="284" w:right="284" w:firstLine="709"/>
        <w:jc w:val="both"/>
      </w:pPr>
      <w:r w:rsidRPr="0016058A">
        <w:t xml:space="preserve">Es requisito previo a toda venta que se realice, </w:t>
      </w:r>
      <w:r w:rsidR="00023A3D">
        <w:t xml:space="preserve">el llevar a cabo </w:t>
      </w:r>
      <w:r w:rsidRPr="0016058A">
        <w:t>una valoración técnica de</w:t>
      </w:r>
      <w:r w:rsidR="00023A3D">
        <w:t xml:space="preserve"> los </w:t>
      </w:r>
      <w:r w:rsidRPr="0016058A">
        <w:t>bien</w:t>
      </w:r>
      <w:r w:rsidR="00023A3D">
        <w:t>es</w:t>
      </w:r>
      <w:r w:rsidRPr="0016058A">
        <w:t xml:space="preserve"> a vender, que acredite de modo fehaciente su justiprecio; junto con la valoración se realizará una descripción detallada de </w:t>
      </w:r>
      <w:r w:rsidR="00023A3D">
        <w:t>tales</w:t>
      </w:r>
      <w:r w:rsidRPr="0016058A">
        <w:t xml:space="preserve"> </w:t>
      </w:r>
      <w:r w:rsidR="00DF103C">
        <w:t>bienes</w:t>
      </w:r>
      <w:r w:rsidRPr="0016058A">
        <w:t xml:space="preserve"> (artículo 118 del RBCL</w:t>
      </w:r>
      <w:r>
        <w:t>)</w:t>
      </w:r>
      <w:r w:rsidRPr="00D37EB4">
        <w:rPr>
          <w:i/>
        </w:rPr>
        <w:t>.</w:t>
      </w:r>
    </w:p>
    <w:p w:rsidR="00D05F6A" w:rsidRPr="0016058A" w:rsidRDefault="00D05F6A" w:rsidP="00D05F6A">
      <w:pPr>
        <w:widowControl w:val="0"/>
        <w:ind w:left="993" w:right="284"/>
        <w:jc w:val="both"/>
      </w:pPr>
    </w:p>
    <w:p w:rsidR="001955D0" w:rsidRDefault="001955D0" w:rsidP="00D05F6A">
      <w:pPr>
        <w:widowControl w:val="0"/>
        <w:numPr>
          <w:ilvl w:val="0"/>
          <w:numId w:val="7"/>
        </w:numPr>
        <w:ind w:left="284" w:right="284" w:firstLine="709"/>
        <w:jc w:val="both"/>
        <w:rPr>
          <w:i/>
        </w:rPr>
      </w:pPr>
      <w:r w:rsidRPr="0016058A">
        <w:t xml:space="preserve">En el expediente deberá incorporarse certificado del Inventario de bienes y nota simple </w:t>
      </w:r>
      <w:r w:rsidR="00F60C62">
        <w:t xml:space="preserve">o certificación </w:t>
      </w:r>
      <w:r w:rsidRPr="0016058A">
        <w:t>de la inscripción del bien inmueble en el Registro de la Propiedad</w:t>
      </w:r>
      <w:r w:rsidR="00DF103C">
        <w:rPr>
          <w:i/>
        </w:rPr>
        <w:t>.</w:t>
      </w:r>
    </w:p>
    <w:p w:rsidR="00D05F6A" w:rsidRPr="00D37EB4" w:rsidRDefault="00D05F6A" w:rsidP="00D05F6A">
      <w:pPr>
        <w:widowControl w:val="0"/>
        <w:ind w:left="993" w:right="284"/>
        <w:jc w:val="both"/>
        <w:rPr>
          <w:i/>
        </w:rPr>
      </w:pPr>
    </w:p>
    <w:p w:rsidR="001955D0" w:rsidRDefault="001955D0" w:rsidP="00D05F6A">
      <w:pPr>
        <w:widowControl w:val="0"/>
        <w:numPr>
          <w:ilvl w:val="0"/>
          <w:numId w:val="7"/>
        </w:numPr>
        <w:ind w:left="284" w:right="284" w:firstLine="709"/>
        <w:jc w:val="both"/>
        <w:rPr>
          <w:i/>
        </w:rPr>
      </w:pPr>
      <w:r w:rsidRPr="00D37EB4">
        <w:t>Se emitirá informe de Intervención en relación con el porcentaje de los recursos ordinarios que supone el valor del bien inmueble</w:t>
      </w:r>
      <w:r w:rsidRPr="00D37EB4">
        <w:rPr>
          <w:i/>
        </w:rPr>
        <w:t>.</w:t>
      </w:r>
    </w:p>
    <w:p w:rsidR="00D05F6A" w:rsidRPr="00D37EB4" w:rsidRDefault="00D05F6A" w:rsidP="00D05F6A">
      <w:pPr>
        <w:widowControl w:val="0"/>
        <w:ind w:left="993" w:right="284"/>
        <w:jc w:val="both"/>
        <w:rPr>
          <w:i/>
        </w:rPr>
      </w:pPr>
    </w:p>
    <w:p w:rsidR="001955D0" w:rsidRDefault="001955D0" w:rsidP="00D05F6A">
      <w:pPr>
        <w:widowControl w:val="0"/>
        <w:numPr>
          <w:ilvl w:val="0"/>
          <w:numId w:val="7"/>
        </w:numPr>
        <w:ind w:left="284" w:right="284" w:firstLine="709"/>
        <w:jc w:val="both"/>
        <w:rPr>
          <w:i/>
        </w:rPr>
      </w:pPr>
      <w:r w:rsidRPr="0016058A">
        <w:rPr>
          <w:i/>
        </w:rPr>
        <w:t xml:space="preserve">A efectos de enajenación, y según lo establecido en la ordenanza provincial para el desarrollo de las funciones delegadas por la Junta de Castilla y León en la Diputación Provincial, </w:t>
      </w:r>
      <w:r w:rsidR="0059461A">
        <w:rPr>
          <w:i/>
        </w:rPr>
        <w:t>por</w:t>
      </w:r>
      <w:r w:rsidRPr="0016058A">
        <w:rPr>
          <w:i/>
        </w:rPr>
        <w:t xml:space="preserve"> virtud del </w:t>
      </w:r>
      <w:r w:rsidR="0059461A">
        <w:rPr>
          <w:i/>
        </w:rPr>
        <w:t>D</w:t>
      </w:r>
      <w:r w:rsidRPr="0016058A">
        <w:rPr>
          <w:i/>
        </w:rPr>
        <w:t>ecreto 256/</w:t>
      </w:r>
      <w:r w:rsidR="00552C6A">
        <w:rPr>
          <w:i/>
        </w:rPr>
        <w:t>19</w:t>
      </w:r>
      <w:r w:rsidRPr="0016058A">
        <w:rPr>
          <w:i/>
        </w:rPr>
        <w:t>90</w:t>
      </w:r>
      <w:r w:rsidR="00552C6A">
        <w:rPr>
          <w:i/>
        </w:rPr>
        <w:t>,</w:t>
      </w:r>
      <w:r w:rsidRPr="0016058A">
        <w:rPr>
          <w:i/>
        </w:rPr>
        <w:t xml:space="preserve"> de 13 de diciembre, el expediente de enajenación debe exponerse al público por un plazo de 20 días en el tablón de edictos y en el BOP. No obstante</w:t>
      </w:r>
      <w:r w:rsidR="000C4048">
        <w:rPr>
          <w:i/>
        </w:rPr>
        <w:t>,</w:t>
      </w:r>
      <w:r w:rsidRPr="0016058A">
        <w:rPr>
          <w:i/>
        </w:rPr>
        <w:t xml:space="preserve"> si se </w:t>
      </w:r>
      <w:r w:rsidR="00315097">
        <w:rPr>
          <w:i/>
        </w:rPr>
        <w:t xml:space="preserve">ha </w:t>
      </w:r>
      <w:r w:rsidRPr="0016058A">
        <w:rPr>
          <w:i/>
        </w:rPr>
        <w:t>exp</w:t>
      </w:r>
      <w:r w:rsidR="00315097">
        <w:rPr>
          <w:i/>
        </w:rPr>
        <w:t>uesto</w:t>
      </w:r>
      <w:r w:rsidRPr="0016058A">
        <w:rPr>
          <w:i/>
        </w:rPr>
        <w:t xml:space="preserve"> conjuntamente la alteración de calificación jurídica y la adjudicación</w:t>
      </w:r>
      <w:r w:rsidR="00315097">
        <w:rPr>
          <w:i/>
        </w:rPr>
        <w:t>,</w:t>
      </w:r>
      <w:r w:rsidRPr="0016058A">
        <w:rPr>
          <w:i/>
        </w:rPr>
        <w:t xml:space="preserve"> suspensivamente condicionada </w:t>
      </w:r>
      <w:r w:rsidR="00315097">
        <w:rPr>
          <w:i/>
        </w:rPr>
        <w:t xml:space="preserve">ésta </w:t>
      </w:r>
      <w:r w:rsidRPr="0016058A">
        <w:rPr>
          <w:i/>
        </w:rPr>
        <w:t>al trámite anterior, el plazo de exposición es el previsto para aquella, es decir</w:t>
      </w:r>
      <w:r w:rsidR="00315097">
        <w:rPr>
          <w:i/>
        </w:rPr>
        <w:t>,</w:t>
      </w:r>
      <w:r w:rsidRPr="0016058A">
        <w:rPr>
          <w:i/>
        </w:rPr>
        <w:t xml:space="preserve"> de un mes</w:t>
      </w:r>
      <w:r w:rsidR="00552C6A">
        <w:rPr>
          <w:i/>
        </w:rPr>
        <w:t xml:space="preserve"> (art</w:t>
      </w:r>
      <w:r w:rsidR="000C4048">
        <w:rPr>
          <w:i/>
        </w:rPr>
        <w:t>ículo</w:t>
      </w:r>
      <w:r w:rsidR="00552C6A">
        <w:rPr>
          <w:i/>
        </w:rPr>
        <w:t xml:space="preserve"> 8 RBEL)</w:t>
      </w:r>
      <w:r w:rsidRPr="0016058A">
        <w:rPr>
          <w:i/>
        </w:rPr>
        <w:t>.</w:t>
      </w:r>
    </w:p>
    <w:p w:rsidR="00D05F6A" w:rsidRPr="0016058A" w:rsidRDefault="00D05F6A" w:rsidP="00D05F6A">
      <w:pPr>
        <w:widowControl w:val="0"/>
        <w:ind w:left="993" w:right="284"/>
        <w:jc w:val="both"/>
        <w:rPr>
          <w:i/>
        </w:rPr>
      </w:pPr>
    </w:p>
    <w:p w:rsidR="001955D0" w:rsidRDefault="001955D0" w:rsidP="00D05F6A">
      <w:pPr>
        <w:numPr>
          <w:ilvl w:val="0"/>
          <w:numId w:val="7"/>
        </w:numPr>
        <w:ind w:left="284" w:right="284" w:firstLine="709"/>
        <w:jc w:val="both"/>
      </w:pPr>
      <w:r w:rsidRPr="0016058A">
        <w:lastRenderedPageBreak/>
        <w:t>A efectos de la enajenación del bien, si de la valoración se deduce que el importe de venta excede del 25% de los recursos ordinarios del Presupuesto de la Entidad Local, es necesario solicitar autorización expresa de la venta a la Diputación Provincial de León</w:t>
      </w:r>
      <w:r w:rsidR="00023A3D">
        <w:t xml:space="preserve"> (por delegación de la Comunidad Autónoma)</w:t>
      </w:r>
      <w:r w:rsidRPr="0016058A">
        <w:t xml:space="preserve">. Si no excede de este porcentaje, es suficiente con la toma de conocimiento por parte de la </w:t>
      </w:r>
      <w:r w:rsidR="00023A3D" w:rsidRPr="0016058A">
        <w:t>Diputación Provincial</w:t>
      </w:r>
      <w:r w:rsidRPr="0016058A">
        <w:t>.</w:t>
      </w:r>
    </w:p>
    <w:p w:rsidR="00D37582" w:rsidRDefault="00D37582" w:rsidP="00D37582">
      <w:pPr>
        <w:pStyle w:val="Prrafodelista"/>
      </w:pPr>
    </w:p>
    <w:p w:rsidR="00D37582" w:rsidRDefault="00D37582" w:rsidP="00D37582">
      <w:pPr>
        <w:ind w:left="284" w:right="284" w:firstLine="709"/>
        <w:jc w:val="both"/>
      </w:pPr>
      <w:r>
        <w:t>A tal fin, los artículos 6 y 6 bis de la Ordenanza provincial reguladora de las competencias delegadas por la Junta de Castilla y León en la Diputación provincial de León, prevén cuanto sigue:</w:t>
      </w:r>
    </w:p>
    <w:p w:rsidR="00D37582" w:rsidRDefault="00D37582" w:rsidP="00D37582">
      <w:pPr>
        <w:ind w:left="284" w:right="284" w:firstLine="709"/>
        <w:jc w:val="both"/>
      </w:pPr>
    </w:p>
    <w:p w:rsidR="00D37582" w:rsidRPr="00D37582" w:rsidRDefault="00D37582" w:rsidP="00D37582">
      <w:pPr>
        <w:autoSpaceDE w:val="0"/>
        <w:autoSpaceDN w:val="0"/>
        <w:adjustRightInd w:val="0"/>
        <w:spacing w:before="80" w:after="20"/>
        <w:ind w:left="284" w:right="282" w:firstLine="709"/>
        <w:jc w:val="both"/>
        <w:rPr>
          <w:bCs/>
          <w:i/>
        </w:rPr>
      </w:pPr>
      <w:bookmarkStart w:id="3" w:name="_Hlk34382956"/>
      <w:r w:rsidRPr="00D37582">
        <w:rPr>
          <w:bCs/>
          <w:i/>
        </w:rPr>
        <w:t>Artículo 6.- Enajenación o gravamen de bienes inmuebles patrimoniales cuyo valor excede del 25 % de los recursos ordinarios del presupuesto.</w:t>
      </w:r>
    </w:p>
    <w:bookmarkEnd w:id="3"/>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Las Entidades Locales, a los fines de obtener autorización para enajenar o gravar bienes inmuebles patrimoniales cuyo valor exceda del 25% de los recursos ordinarios del presupuesto anual de la Corporación, deberán remitir a la Diputación Provincial la siguiente documentación:</w:t>
      </w:r>
    </w:p>
    <w:p w:rsidR="00D37582" w:rsidRPr="00D37582" w:rsidRDefault="00D37582" w:rsidP="00D37582">
      <w:pPr>
        <w:autoSpaceDE w:val="0"/>
        <w:autoSpaceDN w:val="0"/>
        <w:adjustRightInd w:val="0"/>
        <w:spacing w:after="20"/>
        <w:ind w:left="284" w:right="282" w:firstLine="709"/>
        <w:jc w:val="both"/>
        <w:rPr>
          <w:bCs/>
          <w:i/>
        </w:rPr>
      </w:pPr>
    </w:p>
    <w:p w:rsidR="00D37582" w:rsidRPr="00D37582" w:rsidRDefault="00D37582" w:rsidP="00D37582">
      <w:pPr>
        <w:pStyle w:val="Prrafodelista"/>
        <w:numPr>
          <w:ilvl w:val="0"/>
          <w:numId w:val="9"/>
        </w:numPr>
        <w:autoSpaceDE w:val="0"/>
        <w:autoSpaceDN w:val="0"/>
        <w:adjustRightInd w:val="0"/>
        <w:spacing w:after="20"/>
        <w:ind w:left="284" w:right="282" w:firstLine="709"/>
        <w:jc w:val="both"/>
        <w:rPr>
          <w:bCs/>
          <w:i/>
        </w:rPr>
      </w:pPr>
      <w:r w:rsidRPr="00D37582">
        <w:rPr>
          <w:bCs/>
          <w:i/>
        </w:rPr>
        <w:t>Certificación de Secretaría, acreditativa del valor de los bienes a enajenar o gravar, conforme a valoración técnica de antigüedad inferior a un año obrante en el expediente, especificando que dicho valor supera el 25% de los recursos ordinarios del presupuesto general vigente en la Entidad Local.</w:t>
      </w:r>
    </w:p>
    <w:p w:rsidR="00D37582" w:rsidRPr="00D37582" w:rsidRDefault="00D37582" w:rsidP="00D37582">
      <w:pPr>
        <w:pStyle w:val="Prrafodelista"/>
        <w:autoSpaceDE w:val="0"/>
        <w:autoSpaceDN w:val="0"/>
        <w:adjustRightInd w:val="0"/>
        <w:spacing w:after="20"/>
        <w:ind w:left="284" w:right="282" w:firstLine="709"/>
        <w:jc w:val="both"/>
        <w:rPr>
          <w:bCs/>
          <w:i/>
        </w:rPr>
      </w:pPr>
    </w:p>
    <w:p w:rsidR="00D37582" w:rsidRPr="00D37582" w:rsidRDefault="00D37582" w:rsidP="00D37582">
      <w:pPr>
        <w:pStyle w:val="Prrafodelista"/>
        <w:numPr>
          <w:ilvl w:val="0"/>
          <w:numId w:val="9"/>
        </w:numPr>
        <w:autoSpaceDE w:val="0"/>
        <w:autoSpaceDN w:val="0"/>
        <w:adjustRightInd w:val="0"/>
        <w:spacing w:after="20"/>
        <w:ind w:left="284" w:right="282" w:firstLine="709"/>
        <w:jc w:val="both"/>
        <w:rPr>
          <w:bCs/>
          <w:i/>
        </w:rPr>
      </w:pPr>
      <w:r w:rsidRPr="00D37582">
        <w:rPr>
          <w:bCs/>
          <w:i/>
        </w:rPr>
        <w:t>Certificación de Secretaría, relativa al acuerdo del Pleno de la Entidad Local que ha dispuesto la enajenación o gravamen, acreditando que el acuerdo adoptado presenta las siguientes características y contenidos:</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a) El quórum de adopción del acuerdo por mayoría absoluta del Pleno, previo informe jurídico de Secretaría. Conforme con el contenido del artículo 47.2.m) de la LBRL, debe adoptarse el acuerdo por mayoría absoluta, al ser la valoración de los bienes superior al 20% de los recursos ordinarios del presupuesto, y conforme con el contenido del artículo 173.1 del Reglamento de Organización, Funcionamiento y Régimen Jurídico de las Entidades Locales, aprobado por Real Decreto 2568/1986, de 28 de noviembre (en adelante ROF), los acuerdos adoptados por mayoría absoluta deben ir precedidos de informe jurídico de Secretaría.</w:t>
      </w:r>
    </w:p>
    <w:p w:rsidR="00D37582" w:rsidRPr="00D37582" w:rsidRDefault="00D37582" w:rsidP="00D37582">
      <w:pPr>
        <w:pStyle w:val="Prrafodelista"/>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b) La descripción identificativa y singularizada de los bienes.</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 xml:space="preserve">c) La acreditación de la naturaleza patrimonial de los bienes. </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d) La motivación, basada en razones de utilidad o interés públicos, para efectuar la enajenación o gravamen.</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spacing w:after="20"/>
        <w:ind w:left="284" w:right="282" w:firstLine="709"/>
        <w:jc w:val="both"/>
        <w:rPr>
          <w:bCs/>
          <w:i/>
        </w:rPr>
      </w:pPr>
      <w:r w:rsidRPr="00D37582">
        <w:rPr>
          <w:bCs/>
          <w:i/>
        </w:rPr>
        <w:t>e) La clasificación y calificación urbanística de los bienes según el planeamiento y/o la legislación urbanística, y su valoración actualizada con antigüedad inferior a un año, conforme a acreditación de estos aspectos por técnico competente.</w:t>
      </w:r>
    </w:p>
    <w:p w:rsidR="00D37582" w:rsidRPr="00D37582" w:rsidRDefault="00D37582" w:rsidP="00D37582">
      <w:pPr>
        <w:autoSpaceDE w:val="0"/>
        <w:autoSpaceDN w:val="0"/>
        <w:adjustRightInd w:val="0"/>
        <w:spacing w:after="2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lastRenderedPageBreak/>
        <w:t>f) El destino de los fondos a obtener con la enajenación o gravamen, fijando un fin público concreto, que, en el caso de los ingresos obtenidos por la enajenación de bienes de los patrimonios públicos del suelo, será un fin conforme con lo establecido por la normativa urbanística –artículos 125 de la Ley 5/1999, de 8 de abril, de Urbanismo de Castilla y León (en adelante LUCYL), y artículo 374 del Reglamento de Urbanismo de Castilla y León, aprobado por el Decreto 22/2004, de 29 de enero (en adelante RUCYL)–.</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g) La forma de enajenación o gravamen de los bienes, y el precio de licitación. Como regla general, las enajenaciones de bienes patrimoniales de las Entidades Locales habrán de realizarse mediante subasta pública, conforme al artículo 80 del Texto Refundido de las Disposiciones Legales vigentes en materia de Régimen Local, aprobado por Real Decreto Legislativo 781/1986, de 18 de abril (en adelante TRRL). En el caso especial de la disposición de los bienes que integran el patrimonio municipal del suelo habrá que estar a las formas previstas en la normativa urbanística –artículo 127 de la LUCYL, y artículos 378 y siguientes del RUCYL–.</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spacing w:after="20"/>
        <w:ind w:left="284" w:right="282" w:firstLine="709"/>
        <w:jc w:val="both"/>
        <w:rPr>
          <w:bCs/>
          <w:i/>
        </w:rPr>
      </w:pPr>
      <w:r w:rsidRPr="00D37582">
        <w:rPr>
          <w:bCs/>
          <w:i/>
        </w:rPr>
        <w:t>Este acuerdo puede contener mención expresa de que se entenderá elevado a definitivo si no se producen alegaciones al mismo en el período de exposición al público.</w:t>
      </w:r>
    </w:p>
    <w:p w:rsidR="00D37582" w:rsidRPr="00D37582" w:rsidRDefault="00D37582" w:rsidP="00D37582">
      <w:pPr>
        <w:autoSpaceDE w:val="0"/>
        <w:autoSpaceDN w:val="0"/>
        <w:adjustRightInd w:val="0"/>
        <w:spacing w:after="20"/>
        <w:ind w:left="284" w:right="282" w:firstLine="709"/>
        <w:jc w:val="both"/>
        <w:rPr>
          <w:bCs/>
          <w:i/>
        </w:rPr>
      </w:pPr>
    </w:p>
    <w:p w:rsidR="00D37582" w:rsidRPr="00D37582" w:rsidRDefault="00D37582" w:rsidP="00D37582">
      <w:pPr>
        <w:autoSpaceDE w:val="0"/>
        <w:autoSpaceDN w:val="0"/>
        <w:adjustRightInd w:val="0"/>
        <w:spacing w:after="20"/>
        <w:ind w:left="284" w:right="282" w:firstLine="709"/>
        <w:jc w:val="both"/>
        <w:rPr>
          <w:bCs/>
          <w:i/>
        </w:rPr>
      </w:pPr>
      <w:r w:rsidRPr="00D37582">
        <w:rPr>
          <w:bCs/>
          <w:i/>
        </w:rPr>
        <w:t xml:space="preserve">3- </w:t>
      </w:r>
      <w:r w:rsidRPr="00D37582">
        <w:rPr>
          <w:bCs/>
          <w:i/>
        </w:rPr>
        <w:tab/>
        <w:t xml:space="preserve">Certificación de Secretaría, acreditando que el acuerdo de enajenación o gravamen tiene carácter definitivo, bien por haberse elevado automáticamente a tal condición al no haberse presentado alegaciones en el periodo de exposición pública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  </w:t>
      </w:r>
    </w:p>
    <w:p w:rsidR="00D37582" w:rsidRPr="00D37582" w:rsidRDefault="00D37582" w:rsidP="00D37582">
      <w:pPr>
        <w:autoSpaceDE w:val="0"/>
        <w:autoSpaceDN w:val="0"/>
        <w:adjustRightInd w:val="0"/>
        <w:spacing w:after="20"/>
        <w:ind w:left="284" w:right="282" w:firstLine="709"/>
        <w:jc w:val="both"/>
        <w:rPr>
          <w:bCs/>
          <w:i/>
        </w:rPr>
      </w:pPr>
    </w:p>
    <w:p w:rsidR="00D37582" w:rsidRPr="00D37582" w:rsidRDefault="00D37582" w:rsidP="00D37582">
      <w:pPr>
        <w:autoSpaceDE w:val="0"/>
        <w:autoSpaceDN w:val="0"/>
        <w:adjustRightInd w:val="0"/>
        <w:spacing w:after="20"/>
        <w:ind w:left="284" w:right="282" w:firstLine="709"/>
        <w:jc w:val="both"/>
        <w:rPr>
          <w:bCs/>
          <w:i/>
        </w:rPr>
      </w:pPr>
      <w:r w:rsidRPr="00D37582">
        <w:rPr>
          <w:bCs/>
          <w:i/>
        </w:rPr>
        <w:t xml:space="preserve">4- </w:t>
      </w:r>
      <w:r w:rsidRPr="00D37582">
        <w:rPr>
          <w:bCs/>
          <w:i/>
        </w:rPr>
        <w:tab/>
        <w:t>Cuando se trate de enajenaciones o gravámenes de bienes de Entidades Locales Menores, certificación del acuerdo ratificatorio del Ayuntamiento del municipio al que éstas pertenecen, de conformidad con lo previsto en los artículos 45.c de la LBRL, 41.2 del TRRL, y 51.3 de la Ley 1/1998, de 4 de junio, de Régimen Local de Castilla y León (en adelante LRLCYL).</w:t>
      </w:r>
    </w:p>
    <w:p w:rsidR="00D37582" w:rsidRPr="00D37582" w:rsidRDefault="00D37582" w:rsidP="00D37582">
      <w:pPr>
        <w:autoSpaceDE w:val="0"/>
        <w:autoSpaceDN w:val="0"/>
        <w:adjustRightInd w:val="0"/>
        <w:spacing w:before="80" w:after="20"/>
        <w:ind w:left="284" w:right="282" w:firstLine="709"/>
        <w:jc w:val="both"/>
        <w:rPr>
          <w:bCs/>
          <w:i/>
        </w:rPr>
      </w:pPr>
    </w:p>
    <w:p w:rsidR="00D37582" w:rsidRPr="00D37582" w:rsidRDefault="00D37582" w:rsidP="00D37582">
      <w:pPr>
        <w:autoSpaceDE w:val="0"/>
        <w:autoSpaceDN w:val="0"/>
        <w:adjustRightInd w:val="0"/>
        <w:spacing w:before="80" w:after="20"/>
        <w:ind w:left="284" w:right="282" w:firstLine="709"/>
        <w:jc w:val="both"/>
        <w:rPr>
          <w:bCs/>
          <w:i/>
        </w:rPr>
      </w:pPr>
      <w:bookmarkStart w:id="4" w:name="_Hlk34383026"/>
      <w:r w:rsidRPr="00D37582">
        <w:rPr>
          <w:bCs/>
          <w:i/>
        </w:rPr>
        <w:t xml:space="preserve">Artículo 6 </w:t>
      </w:r>
      <w:proofErr w:type="gramStart"/>
      <w:r w:rsidRPr="00D37582">
        <w:rPr>
          <w:bCs/>
          <w:i/>
        </w:rPr>
        <w:t>bis.-</w:t>
      </w:r>
      <w:proofErr w:type="gramEnd"/>
      <w:r w:rsidRPr="00D37582">
        <w:rPr>
          <w:bCs/>
          <w:i/>
        </w:rPr>
        <w:t xml:space="preserve"> Enajenación o gravamen de bienes inmuebles patrimoniales cuyo valor no excede del 25% de los recursos ordinarios del presupuesto.</w:t>
      </w:r>
    </w:p>
    <w:bookmarkEnd w:id="4"/>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Las Entidades Locales, a los fines de dar cuenta de la enajenación o gravamen de bienes inmuebles patrimoniales cuyo valor no exceda del 25% de los recursos ordinarios del presupuesto anual de la Entidad, deberán remitir a la Diputación Provincial la misma documentación señalada en el artículo anterior, con las particularidades siguientes:</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1.- El acto de enajenación o gravamen puede ser un Acuerdo adoptado mediante mayoría simple del Pleno si el valor de los bienes a enajenar o gravar no supera el importe del 20 % de los recursos ordinarios del presupuesto de la Entidad, pudiendo ser una Resolución de Presidencia si el valor de los bienes a enajenar o gravar no supera el importe del 10 % de los recursos ordinarios del referido presupuesto.</w:t>
      </w:r>
    </w:p>
    <w:p w:rsidR="00D37582" w:rsidRPr="00D37582" w:rsidRDefault="00D37582" w:rsidP="00D37582">
      <w:pPr>
        <w:autoSpaceDE w:val="0"/>
        <w:autoSpaceDN w:val="0"/>
        <w:adjustRightInd w:val="0"/>
        <w:ind w:left="284" w:right="282" w:firstLine="709"/>
        <w:jc w:val="both"/>
        <w:rPr>
          <w:bCs/>
          <w:i/>
        </w:rPr>
      </w:pPr>
    </w:p>
    <w:p w:rsidR="00D37582" w:rsidRPr="00D37582" w:rsidRDefault="00D37582" w:rsidP="00D37582">
      <w:pPr>
        <w:autoSpaceDE w:val="0"/>
        <w:autoSpaceDN w:val="0"/>
        <w:adjustRightInd w:val="0"/>
        <w:ind w:left="284" w:right="282" w:firstLine="709"/>
        <w:jc w:val="both"/>
        <w:rPr>
          <w:bCs/>
          <w:i/>
        </w:rPr>
      </w:pPr>
      <w:r w:rsidRPr="00D37582">
        <w:rPr>
          <w:bCs/>
          <w:i/>
        </w:rPr>
        <w:t>2.- No es preceptivo aportar a la Diputación Provincial la Certificación del resultado de la exposición al público del expediente.</w:t>
      </w:r>
    </w:p>
    <w:p w:rsidR="00D37582" w:rsidRPr="00D37582" w:rsidRDefault="00D37582" w:rsidP="00D37582">
      <w:pPr>
        <w:ind w:left="284" w:right="282" w:firstLine="709"/>
        <w:jc w:val="both"/>
        <w:rPr>
          <w:bCs/>
          <w:i/>
        </w:rPr>
      </w:pPr>
      <w:r w:rsidRPr="00D37582">
        <w:rPr>
          <w:bCs/>
          <w:i/>
        </w:rPr>
        <w:t xml:space="preserve">  </w:t>
      </w:r>
    </w:p>
    <w:p w:rsidR="001955D0" w:rsidRPr="0016058A" w:rsidRDefault="001955D0" w:rsidP="00D05F6A">
      <w:pPr>
        <w:ind w:left="284" w:right="284" w:firstLine="709"/>
        <w:jc w:val="both"/>
      </w:pPr>
      <w:r w:rsidRPr="0016058A">
        <w:t xml:space="preserve">En ningún caso se podrá formalizar la enajenación del bien sin que se haya cumplido con este trámite, salvo tramitación que condicione </w:t>
      </w:r>
      <w:proofErr w:type="spellStart"/>
      <w:r w:rsidRPr="0016058A">
        <w:t>suspendidamente</w:t>
      </w:r>
      <w:proofErr w:type="spellEnd"/>
      <w:r w:rsidRPr="0016058A">
        <w:t xml:space="preserve"> los efectos de la enajenación al cumplimiento de este trámite. </w:t>
      </w:r>
    </w:p>
    <w:p w:rsidR="001955D0" w:rsidRPr="0016058A" w:rsidRDefault="001955D0" w:rsidP="001955D0">
      <w:pPr>
        <w:ind w:left="284" w:right="284" w:firstLine="709"/>
        <w:jc w:val="both"/>
      </w:pPr>
    </w:p>
    <w:p w:rsidR="001955D0" w:rsidRDefault="00B941A3" w:rsidP="001955D0">
      <w:pPr>
        <w:tabs>
          <w:tab w:val="left" w:pos="1416"/>
        </w:tabs>
        <w:ind w:left="284" w:right="284" w:firstLine="709"/>
        <w:jc w:val="both"/>
      </w:pPr>
      <w:r>
        <w:t>Igual</w:t>
      </w:r>
      <w:r w:rsidR="00552C6A">
        <w:t>mente se informa que el proyecto de acuerdo a que se refiere el presente informe se adec</w:t>
      </w:r>
      <w:r>
        <w:t>u</w:t>
      </w:r>
      <w:r w:rsidR="00552C6A">
        <w:t xml:space="preserve">a a la normativa al mismo </w:t>
      </w:r>
      <w:r>
        <w:t>aplicable.</w:t>
      </w:r>
      <w:r w:rsidR="00552C6A">
        <w:t xml:space="preserve"> </w:t>
      </w:r>
    </w:p>
    <w:p w:rsidR="00B941A3" w:rsidRDefault="00B941A3" w:rsidP="001955D0">
      <w:pPr>
        <w:tabs>
          <w:tab w:val="left" w:pos="1416"/>
        </w:tabs>
        <w:ind w:left="284" w:right="284" w:firstLine="709"/>
        <w:jc w:val="both"/>
      </w:pPr>
    </w:p>
    <w:p w:rsidR="00B941A3" w:rsidRPr="0016058A" w:rsidRDefault="00B941A3" w:rsidP="001955D0">
      <w:pPr>
        <w:tabs>
          <w:tab w:val="left" w:pos="1416"/>
        </w:tabs>
        <w:ind w:left="284" w:right="284" w:firstLine="709"/>
        <w:jc w:val="both"/>
      </w:pPr>
    </w:p>
    <w:p w:rsidR="001955D0" w:rsidRPr="0016058A" w:rsidRDefault="001955D0" w:rsidP="001955D0">
      <w:pPr>
        <w:ind w:left="284" w:right="284" w:firstLine="709"/>
        <w:jc w:val="both"/>
      </w:pPr>
    </w:p>
    <w:p w:rsidR="001955D0" w:rsidRPr="0016058A" w:rsidRDefault="001955D0" w:rsidP="001955D0">
      <w:pPr>
        <w:pStyle w:val="Textoindependiente"/>
        <w:spacing w:line="240" w:lineRule="auto"/>
        <w:ind w:left="284" w:right="284" w:firstLine="709"/>
        <w:jc w:val="both"/>
        <w:rPr>
          <w:rFonts w:ascii="Times New Roman" w:hAnsi="Times New Roman"/>
          <w:sz w:val="24"/>
        </w:rPr>
      </w:pPr>
      <w:r w:rsidRPr="0016058A">
        <w:rPr>
          <w:rFonts w:ascii="Times New Roman" w:hAnsi="Times New Roman"/>
          <w:sz w:val="24"/>
        </w:rPr>
        <w:t xml:space="preserve">En ___________, a ___ </w:t>
      </w:r>
      <w:proofErr w:type="spellStart"/>
      <w:r w:rsidRPr="0016058A">
        <w:rPr>
          <w:rFonts w:ascii="Times New Roman" w:hAnsi="Times New Roman"/>
          <w:sz w:val="24"/>
        </w:rPr>
        <w:t>de</w:t>
      </w:r>
      <w:proofErr w:type="spellEnd"/>
      <w:r w:rsidRPr="0016058A">
        <w:rPr>
          <w:rFonts w:ascii="Times New Roman" w:hAnsi="Times New Roman"/>
          <w:sz w:val="24"/>
        </w:rPr>
        <w:t xml:space="preserve"> ________ </w:t>
      </w:r>
      <w:proofErr w:type="spellStart"/>
      <w:r w:rsidRPr="0016058A">
        <w:rPr>
          <w:rFonts w:ascii="Times New Roman" w:hAnsi="Times New Roman"/>
          <w:sz w:val="24"/>
        </w:rPr>
        <w:t>de</w:t>
      </w:r>
      <w:proofErr w:type="spellEnd"/>
      <w:r w:rsidRPr="0016058A">
        <w:rPr>
          <w:rFonts w:ascii="Times New Roman" w:hAnsi="Times New Roman"/>
          <w:sz w:val="24"/>
        </w:rPr>
        <w:t xml:space="preserve"> 20__.</w:t>
      </w:r>
    </w:p>
    <w:p w:rsidR="001955D0" w:rsidRPr="0016058A" w:rsidRDefault="001955D0" w:rsidP="001955D0">
      <w:pPr>
        <w:ind w:left="284" w:right="284" w:firstLine="709"/>
        <w:jc w:val="both"/>
      </w:pPr>
    </w:p>
    <w:p w:rsidR="001955D0" w:rsidRPr="0016058A" w:rsidRDefault="001955D0" w:rsidP="001955D0">
      <w:pPr>
        <w:ind w:left="284" w:right="284" w:firstLine="709"/>
        <w:jc w:val="both"/>
      </w:pPr>
    </w:p>
    <w:p w:rsidR="001955D0" w:rsidRPr="0016058A" w:rsidRDefault="0096209C" w:rsidP="001955D0">
      <w:pPr>
        <w:ind w:left="284" w:right="284" w:firstLine="709"/>
        <w:jc w:val="both"/>
      </w:pPr>
      <w:r w:rsidRPr="0016058A">
        <w:t>EL</w:t>
      </w:r>
      <w:r>
        <w:t xml:space="preserve">/LA </w:t>
      </w:r>
      <w:r w:rsidRPr="0016058A">
        <w:t>SECRETARIO</w:t>
      </w:r>
      <w:r>
        <w:t>/A</w:t>
      </w:r>
      <w:r w:rsidR="001955D0" w:rsidRPr="0016058A">
        <w:t>,</w:t>
      </w:r>
    </w:p>
    <w:p w:rsidR="001955D0" w:rsidRPr="0016058A" w:rsidRDefault="001955D0" w:rsidP="001955D0">
      <w:pPr>
        <w:ind w:left="284" w:right="284" w:firstLine="709"/>
        <w:jc w:val="both"/>
      </w:pPr>
    </w:p>
    <w:p w:rsidR="001955D0" w:rsidRDefault="001955D0" w:rsidP="001955D0">
      <w:pPr>
        <w:ind w:left="284" w:right="284" w:firstLine="709"/>
        <w:jc w:val="both"/>
      </w:pPr>
    </w:p>
    <w:p w:rsidR="001955D0" w:rsidRPr="0016058A" w:rsidRDefault="001955D0" w:rsidP="001955D0">
      <w:pPr>
        <w:ind w:left="284" w:right="284" w:firstLine="709"/>
        <w:jc w:val="both"/>
      </w:pPr>
    </w:p>
    <w:p w:rsidR="001955D0" w:rsidRPr="0016058A" w:rsidRDefault="001955D0" w:rsidP="001955D0">
      <w:pPr>
        <w:ind w:left="284" w:right="284" w:firstLine="709"/>
        <w:jc w:val="both"/>
      </w:pPr>
      <w:r w:rsidRPr="0016058A">
        <w:t>Fdo.: ____________</w:t>
      </w:r>
      <w:r w:rsidR="00D05F6A">
        <w:t>.</w:t>
      </w:r>
    </w:p>
    <w:p w:rsidR="001955D0" w:rsidRPr="0016058A" w:rsidRDefault="001955D0" w:rsidP="001955D0">
      <w:pPr>
        <w:pStyle w:val="Sangra2detindependiente"/>
        <w:ind w:left="284" w:right="284"/>
      </w:pPr>
    </w:p>
    <w:p w:rsidR="001955D0" w:rsidRPr="0016058A" w:rsidRDefault="001955D0" w:rsidP="001955D0">
      <w:pPr>
        <w:pStyle w:val="Sangra2detindependiente"/>
        <w:ind w:left="284" w:right="284"/>
      </w:pPr>
    </w:p>
    <w:p w:rsidR="001955D0" w:rsidRPr="0016058A" w:rsidRDefault="001955D0" w:rsidP="001955D0">
      <w:pPr>
        <w:pStyle w:val="Sangra2detindependiente"/>
        <w:ind w:left="284" w:right="284"/>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Pr="0016058A" w:rsidRDefault="001955D0" w:rsidP="001955D0">
      <w:pPr>
        <w:overflowPunct w:val="0"/>
        <w:autoSpaceDE w:val="0"/>
        <w:autoSpaceDN w:val="0"/>
        <w:adjustRightInd w:val="0"/>
        <w:ind w:left="284" w:right="284" w:firstLine="709"/>
        <w:jc w:val="both"/>
        <w:rPr>
          <w:lang w:val="es-ES_tradnl"/>
        </w:rPr>
      </w:pPr>
    </w:p>
    <w:p w:rsidR="001955D0" w:rsidRDefault="001955D0" w:rsidP="001955D0">
      <w:pPr>
        <w:overflowPunct w:val="0"/>
        <w:autoSpaceDE w:val="0"/>
        <w:autoSpaceDN w:val="0"/>
        <w:adjustRightInd w:val="0"/>
        <w:ind w:left="284" w:right="284" w:firstLine="709"/>
        <w:jc w:val="both"/>
        <w:rPr>
          <w:lang w:val="es-ES_tradnl"/>
        </w:rPr>
      </w:pPr>
    </w:p>
    <w:p w:rsidR="000C4048" w:rsidRDefault="000C4048" w:rsidP="001955D0">
      <w:pPr>
        <w:overflowPunct w:val="0"/>
        <w:autoSpaceDE w:val="0"/>
        <w:autoSpaceDN w:val="0"/>
        <w:adjustRightInd w:val="0"/>
        <w:ind w:left="284" w:right="284" w:firstLine="709"/>
        <w:jc w:val="both"/>
        <w:rPr>
          <w:lang w:val="es-ES_tradnl"/>
        </w:rPr>
      </w:pPr>
    </w:p>
    <w:p w:rsidR="000C4048" w:rsidRDefault="000C4048" w:rsidP="001955D0">
      <w:pPr>
        <w:overflowPunct w:val="0"/>
        <w:autoSpaceDE w:val="0"/>
        <w:autoSpaceDN w:val="0"/>
        <w:adjustRightInd w:val="0"/>
        <w:ind w:left="284" w:right="284" w:firstLine="709"/>
        <w:jc w:val="both"/>
        <w:rPr>
          <w:lang w:val="es-ES_tradnl"/>
        </w:rPr>
      </w:pPr>
    </w:p>
    <w:p w:rsidR="000C4048" w:rsidRDefault="000C4048" w:rsidP="001955D0">
      <w:pPr>
        <w:overflowPunct w:val="0"/>
        <w:autoSpaceDE w:val="0"/>
        <w:autoSpaceDN w:val="0"/>
        <w:adjustRightInd w:val="0"/>
        <w:ind w:left="284" w:right="284" w:firstLine="709"/>
        <w:jc w:val="both"/>
        <w:rPr>
          <w:lang w:val="es-ES_tradnl"/>
        </w:rPr>
      </w:pPr>
    </w:p>
    <w:p w:rsidR="000C4048" w:rsidRDefault="000C4048" w:rsidP="001955D0">
      <w:pPr>
        <w:overflowPunct w:val="0"/>
        <w:autoSpaceDE w:val="0"/>
        <w:autoSpaceDN w:val="0"/>
        <w:adjustRightInd w:val="0"/>
        <w:ind w:left="284" w:right="284" w:firstLine="709"/>
        <w:jc w:val="both"/>
        <w:rPr>
          <w:lang w:val="es-ES_tradnl"/>
        </w:rPr>
      </w:pPr>
    </w:p>
    <w:p w:rsidR="000C4048" w:rsidRPr="0016058A" w:rsidRDefault="000C4048" w:rsidP="001955D0">
      <w:pPr>
        <w:overflowPunct w:val="0"/>
        <w:autoSpaceDE w:val="0"/>
        <w:autoSpaceDN w:val="0"/>
        <w:adjustRightInd w:val="0"/>
        <w:ind w:left="284" w:right="284" w:firstLine="709"/>
        <w:jc w:val="both"/>
        <w:rPr>
          <w:lang w:val="es-ES_tradnl"/>
        </w:rPr>
      </w:pPr>
    </w:p>
    <w:p w:rsidR="001955D0" w:rsidRDefault="001955D0" w:rsidP="001955D0">
      <w:pPr>
        <w:overflowPunct w:val="0"/>
        <w:autoSpaceDE w:val="0"/>
        <w:autoSpaceDN w:val="0"/>
        <w:adjustRightInd w:val="0"/>
        <w:ind w:left="284" w:right="284" w:firstLine="709"/>
        <w:jc w:val="both"/>
        <w:rPr>
          <w:lang w:val="es-ES_tradnl"/>
        </w:rPr>
      </w:pPr>
    </w:p>
    <w:p w:rsidR="00751F65" w:rsidRDefault="00751F65" w:rsidP="001955D0">
      <w:pPr>
        <w:overflowPunct w:val="0"/>
        <w:autoSpaceDE w:val="0"/>
        <w:autoSpaceDN w:val="0"/>
        <w:adjustRightInd w:val="0"/>
        <w:ind w:left="284" w:right="284" w:firstLine="709"/>
        <w:jc w:val="both"/>
        <w:rPr>
          <w:lang w:val="es-ES_tradnl"/>
        </w:rPr>
      </w:pPr>
    </w:p>
    <w:p w:rsidR="00023A3D" w:rsidRDefault="00023A3D" w:rsidP="00F7114A">
      <w:pPr>
        <w:pStyle w:val="Textodebloque"/>
        <w:overflowPunct w:val="0"/>
        <w:autoSpaceDE w:val="0"/>
        <w:autoSpaceDN w:val="0"/>
        <w:adjustRightInd w:val="0"/>
      </w:pPr>
      <w:bookmarkStart w:id="5" w:name="DOCUMENTO6"/>
    </w:p>
    <w:p w:rsidR="00F7114A" w:rsidRPr="0016058A" w:rsidRDefault="00F7114A" w:rsidP="00F7114A">
      <w:pPr>
        <w:pStyle w:val="Textodebloque"/>
        <w:overflowPunct w:val="0"/>
        <w:autoSpaceDE w:val="0"/>
        <w:autoSpaceDN w:val="0"/>
        <w:adjustRightInd w:val="0"/>
      </w:pPr>
      <w:r w:rsidRPr="008E12CE">
        <w:rPr>
          <w:u w:val="none"/>
        </w:rPr>
        <w:t xml:space="preserve">DOCUMENTO </w:t>
      </w:r>
      <w:proofErr w:type="spellStart"/>
      <w:r w:rsidRPr="008E12CE">
        <w:rPr>
          <w:u w:val="none"/>
        </w:rPr>
        <w:t>Nº</w:t>
      </w:r>
      <w:proofErr w:type="spellEnd"/>
      <w:r w:rsidRPr="008E12CE">
        <w:rPr>
          <w:u w:val="none"/>
        </w:rPr>
        <w:t xml:space="preserve"> 3.</w:t>
      </w:r>
      <w:bookmarkEnd w:id="5"/>
      <w:r w:rsidR="008E12CE">
        <w:rPr>
          <w:u w:val="none"/>
        </w:rPr>
        <w:t xml:space="preserve">- </w:t>
      </w:r>
      <w:r w:rsidRPr="0016058A">
        <w:t xml:space="preserve">INFORME TÉCNICO ACREDITATIVO DE LA CLASIFICACIÓN </w:t>
      </w:r>
      <w:r>
        <w:t>Y CALIFICACI</w:t>
      </w:r>
      <w:r w:rsidR="003068E1">
        <w:t>Ó</w:t>
      </w:r>
      <w:r>
        <w:t xml:space="preserve">N </w:t>
      </w:r>
      <w:r w:rsidRPr="0016058A">
        <w:t xml:space="preserve">URBANÍSTICA DE LA </w:t>
      </w:r>
      <w:r>
        <w:t>PARCELA</w:t>
      </w:r>
      <w:r w:rsidR="008D6845">
        <w:t xml:space="preserve"> </w:t>
      </w:r>
      <w:r w:rsidR="00EC3E27">
        <w:t xml:space="preserve">Y DE </w:t>
      </w:r>
      <w:r>
        <w:t>SU CARÁCTER SOBRANTE O INUTILIZABLE</w:t>
      </w:r>
      <w:r w:rsidRPr="00E3274C">
        <w:rPr>
          <w:u w:val="none"/>
        </w:rPr>
        <w:t>.</w:t>
      </w:r>
    </w:p>
    <w:p w:rsidR="00F7114A" w:rsidRPr="0016058A" w:rsidRDefault="00F7114A" w:rsidP="00F7114A">
      <w:pPr>
        <w:pStyle w:val="Textodebloque"/>
        <w:overflowPunct w:val="0"/>
        <w:autoSpaceDE w:val="0"/>
        <w:autoSpaceDN w:val="0"/>
        <w:adjustRightInd w:val="0"/>
      </w:pPr>
    </w:p>
    <w:p w:rsidR="00F7114A" w:rsidRPr="0016058A" w:rsidRDefault="00F7114A" w:rsidP="00F7114A">
      <w:pPr>
        <w:pStyle w:val="Textodebloque"/>
        <w:overflowPunct w:val="0"/>
        <w:autoSpaceDE w:val="0"/>
        <w:autoSpaceDN w:val="0"/>
        <w:adjustRightInd w:val="0"/>
      </w:pPr>
    </w:p>
    <w:p w:rsidR="00F7114A" w:rsidRPr="0016058A" w:rsidRDefault="00F7114A" w:rsidP="00F7114A">
      <w:pPr>
        <w:pStyle w:val="Textodebloque"/>
        <w:overflowPunct w:val="0"/>
        <w:autoSpaceDE w:val="0"/>
        <w:autoSpaceDN w:val="0"/>
        <w:adjustRightInd w:val="0"/>
      </w:pPr>
    </w:p>
    <w:p w:rsidR="00F7114A" w:rsidRPr="003068E1" w:rsidRDefault="00F7114A" w:rsidP="00F7114A">
      <w:pPr>
        <w:pStyle w:val="Textodebloque"/>
        <w:overflowPunct w:val="0"/>
        <w:autoSpaceDE w:val="0"/>
        <w:autoSpaceDN w:val="0"/>
        <w:adjustRightInd w:val="0"/>
        <w:rPr>
          <w:b w:val="0"/>
          <w:bCs w:val="0"/>
          <w:i/>
          <w:iCs/>
          <w:u w:val="none"/>
        </w:rPr>
      </w:pPr>
      <w:r w:rsidRPr="003068E1">
        <w:rPr>
          <w:b w:val="0"/>
          <w:bCs w:val="0"/>
          <w:i/>
          <w:iCs/>
          <w:u w:val="none"/>
        </w:rPr>
        <w:t>Adjuntar aquí el informe técnico.</w:t>
      </w:r>
    </w:p>
    <w:p w:rsidR="00F7114A" w:rsidRPr="0016058A" w:rsidRDefault="00F7114A" w:rsidP="00F7114A">
      <w:pPr>
        <w:pStyle w:val="Textodebloque"/>
        <w:overflowPunct w:val="0"/>
        <w:autoSpaceDE w:val="0"/>
        <w:autoSpaceDN w:val="0"/>
        <w:adjustRightInd w:val="0"/>
        <w:rPr>
          <w:b w:val="0"/>
          <w:bCs w:val="0"/>
          <w:u w:val="none"/>
        </w:rPr>
      </w:pPr>
    </w:p>
    <w:p w:rsidR="00F7114A" w:rsidRPr="0016058A" w:rsidRDefault="00F7114A" w:rsidP="00F7114A">
      <w:pPr>
        <w:pStyle w:val="Textodebloque"/>
        <w:overflowPunct w:val="0"/>
        <w:autoSpaceDE w:val="0"/>
        <w:autoSpaceDN w:val="0"/>
        <w:adjustRightInd w:val="0"/>
        <w:rPr>
          <w:b w:val="0"/>
          <w:bCs w:val="0"/>
          <w:u w:val="none"/>
        </w:rPr>
      </w:pPr>
    </w:p>
    <w:p w:rsidR="00E3274C" w:rsidRPr="0016058A" w:rsidRDefault="00E3274C" w:rsidP="00E3274C">
      <w:pPr>
        <w:widowControl w:val="0"/>
        <w:ind w:left="284" w:right="284" w:firstLine="709"/>
        <w:jc w:val="both"/>
      </w:pPr>
    </w:p>
    <w:p w:rsidR="00E3274C" w:rsidRPr="0016058A" w:rsidRDefault="00E3274C" w:rsidP="00E3274C">
      <w:pPr>
        <w:pStyle w:val="Ttulo4"/>
        <w:keepNext w:val="0"/>
        <w:widowControl w:val="0"/>
        <w:spacing w:line="240" w:lineRule="auto"/>
        <w:ind w:left="284" w:right="284" w:firstLine="709"/>
        <w:jc w:val="both"/>
        <w:rPr>
          <w:rStyle w:val="Textoennegrita"/>
          <w:rFonts w:ascii="Times New Roman" w:hAnsi="Times New Roman"/>
          <w:b/>
          <w:bCs/>
          <w:sz w:val="24"/>
        </w:rPr>
      </w:pPr>
      <w:r w:rsidRPr="0016058A">
        <w:rPr>
          <w:rStyle w:val="Textoennegrita"/>
          <w:rFonts w:ascii="Times New Roman" w:hAnsi="Times New Roman"/>
          <w:b/>
          <w:bCs/>
          <w:sz w:val="24"/>
        </w:rPr>
        <w:t>INFORME TECNICO</w:t>
      </w:r>
    </w:p>
    <w:p w:rsidR="00E3274C" w:rsidRPr="0016058A" w:rsidRDefault="00E3274C" w:rsidP="00E3274C">
      <w:pPr>
        <w:widowControl w:val="0"/>
        <w:ind w:left="284" w:right="284" w:firstLine="709"/>
        <w:jc w:val="both"/>
      </w:pPr>
    </w:p>
    <w:p w:rsidR="00E3274C" w:rsidRPr="0016058A" w:rsidRDefault="00E3274C" w:rsidP="00E3274C">
      <w:pPr>
        <w:ind w:left="284" w:right="284" w:firstLine="709"/>
        <w:jc w:val="both"/>
        <w:rPr>
          <w:rStyle w:val="nfasis"/>
          <w:i w:val="0"/>
          <w:iCs w:val="0"/>
        </w:rPr>
      </w:pPr>
      <w:r w:rsidRPr="0016058A">
        <w:rPr>
          <w:rStyle w:val="nfasis"/>
          <w:i w:val="0"/>
          <w:iCs w:val="0"/>
        </w:rPr>
        <w:t xml:space="preserve">Descripción completa del bien inmueble _____________ </w:t>
      </w:r>
      <w:r w:rsidRPr="0016058A">
        <w:rPr>
          <w:rStyle w:val="nfasis"/>
        </w:rPr>
        <w:t>[describir el bien inmueble]</w:t>
      </w:r>
      <w:r w:rsidRPr="0016058A">
        <w:rPr>
          <w:rStyle w:val="nfasis"/>
          <w:i w:val="0"/>
          <w:iCs w:val="0"/>
        </w:rPr>
        <w:t xml:space="preserve"> </w:t>
      </w:r>
      <w:r>
        <w:rPr>
          <w:rStyle w:val="nfasis"/>
          <w:i w:val="0"/>
          <w:iCs w:val="0"/>
        </w:rPr>
        <w:t xml:space="preserve">objeto de cambio de calificación jurídica y de posterior </w:t>
      </w:r>
      <w:r w:rsidRPr="0016058A">
        <w:rPr>
          <w:rStyle w:val="nfasis"/>
          <w:i w:val="0"/>
          <w:iCs w:val="0"/>
        </w:rPr>
        <w:t>enajena</w:t>
      </w:r>
      <w:r>
        <w:rPr>
          <w:rStyle w:val="nfasis"/>
          <w:i w:val="0"/>
          <w:iCs w:val="0"/>
        </w:rPr>
        <w:t>ción</w:t>
      </w:r>
      <w:r w:rsidRPr="0016058A">
        <w:rPr>
          <w:rStyle w:val="nfasis"/>
          <w:i w:val="0"/>
          <w:iCs w:val="0"/>
        </w:rPr>
        <w:t>:</w:t>
      </w:r>
      <w:r w:rsidR="00751F65">
        <w:rPr>
          <w:rStyle w:val="nfasis"/>
          <w:i w:val="0"/>
          <w:iCs w:val="0"/>
        </w:rPr>
        <w:t xml:space="preserve"> _____________</w:t>
      </w:r>
    </w:p>
    <w:p w:rsidR="00E3274C" w:rsidRPr="0016058A" w:rsidRDefault="00E3274C" w:rsidP="00E3274C">
      <w:pPr>
        <w:ind w:left="284" w:right="284" w:firstLine="709"/>
        <w:jc w:val="both"/>
        <w:rPr>
          <w:rStyle w:val="nfasis"/>
          <w:i w:val="0"/>
          <w:iCs w:val="0"/>
        </w:rPr>
      </w:pPr>
    </w:p>
    <w:p w:rsidR="00E3274C" w:rsidRPr="0016058A" w:rsidRDefault="00E3274C" w:rsidP="00E3274C">
      <w:pPr>
        <w:ind w:left="284" w:right="284" w:firstLine="709"/>
        <w:jc w:val="both"/>
      </w:pPr>
      <w:r>
        <w:t>D</w:t>
      </w:r>
      <w:r w:rsidRPr="0016058A">
        <w:t>ocumentación gráfica sobre el bien inmueble objeto de la enajenación: Planos</w:t>
      </w:r>
      <w:r>
        <w:t>, etc.</w:t>
      </w:r>
    </w:p>
    <w:p w:rsidR="00E3274C" w:rsidRPr="0016058A" w:rsidRDefault="00E3274C" w:rsidP="00E3274C">
      <w:pPr>
        <w:ind w:left="284" w:right="284" w:firstLine="709"/>
        <w:jc w:val="both"/>
        <w:rPr>
          <w:rStyle w:val="Textoennegrita"/>
        </w:rPr>
      </w:pPr>
    </w:p>
    <w:p w:rsidR="00E3274C" w:rsidRPr="0016058A" w:rsidRDefault="00E3274C" w:rsidP="00E3274C">
      <w:pPr>
        <w:ind w:left="284" w:right="284" w:firstLine="709"/>
        <w:jc w:val="both"/>
        <w:rPr>
          <w:rStyle w:val="Textoennegrita"/>
          <w:b w:val="0"/>
          <w:bCs w:val="0"/>
        </w:rPr>
      </w:pPr>
      <w:r w:rsidRPr="0016058A">
        <w:rPr>
          <w:rStyle w:val="Textoennegrita"/>
          <w:b w:val="0"/>
          <w:bCs w:val="0"/>
        </w:rPr>
        <w:t xml:space="preserve">Clasificación </w:t>
      </w:r>
      <w:r>
        <w:rPr>
          <w:rStyle w:val="Textoennegrita"/>
          <w:b w:val="0"/>
          <w:bCs w:val="0"/>
        </w:rPr>
        <w:t xml:space="preserve">y calificación </w:t>
      </w:r>
      <w:r w:rsidRPr="0016058A">
        <w:rPr>
          <w:rStyle w:val="Textoennegrita"/>
          <w:b w:val="0"/>
          <w:bCs w:val="0"/>
        </w:rPr>
        <w:t>urbanística según planeamiento y legislación del suelo</w:t>
      </w:r>
      <w:r>
        <w:rPr>
          <w:rStyle w:val="Textoennegrita"/>
          <w:b w:val="0"/>
          <w:bCs w:val="0"/>
        </w:rPr>
        <w:t xml:space="preserve">, </w:t>
      </w:r>
      <w:r w:rsidRPr="0016058A">
        <w:rPr>
          <w:rStyle w:val="Textoennegrita"/>
          <w:b w:val="0"/>
          <w:bCs w:val="0"/>
        </w:rPr>
        <w:t>alineaciones, etc.</w:t>
      </w:r>
    </w:p>
    <w:p w:rsidR="00E3274C" w:rsidRDefault="00E3274C" w:rsidP="00E3274C">
      <w:pPr>
        <w:ind w:left="284" w:right="284" w:firstLine="709"/>
        <w:jc w:val="both"/>
        <w:rPr>
          <w:rStyle w:val="Textoennegrita"/>
          <w:b w:val="0"/>
          <w:bCs w:val="0"/>
        </w:rPr>
      </w:pPr>
    </w:p>
    <w:p w:rsidR="00E3274C" w:rsidRDefault="00751F65" w:rsidP="00C2163C">
      <w:pPr>
        <w:ind w:left="284" w:right="284" w:firstLine="709"/>
        <w:jc w:val="both"/>
        <w:rPr>
          <w:bCs/>
        </w:rPr>
      </w:pPr>
      <w:r w:rsidRPr="00C2163C">
        <w:t>Justificación del carácter sobrante o inutilizable del bien</w:t>
      </w:r>
      <w:r w:rsidR="008D6845" w:rsidRPr="00C2163C">
        <w:t xml:space="preserve"> inmueble</w:t>
      </w:r>
      <w:r w:rsidRPr="00C2163C">
        <w:t xml:space="preserve">, y de su condición de no susceptible de uso público adecuado: </w:t>
      </w:r>
      <w:r w:rsidR="00C2163C" w:rsidRPr="00C2163C">
        <w:rPr>
          <w:bCs/>
        </w:rPr>
        <w:t>acreditación de que se trata de porciones de terreno que, por su reducida extensión, su forma irregular, o su emplazamiento, no son susceptibles de uso adecuado para un fin público local, así como justificar qué adjudicación, entre las posibles a los propietarios colindantes, se ajustaría al más racional criterio de ordenación del suelo</w:t>
      </w:r>
      <w:r w:rsidR="00C2163C">
        <w:rPr>
          <w:bCs/>
        </w:rPr>
        <w:t>.</w:t>
      </w:r>
    </w:p>
    <w:p w:rsidR="00C2163C" w:rsidRPr="00C2163C" w:rsidRDefault="00C2163C" w:rsidP="00C2163C">
      <w:pPr>
        <w:ind w:left="284" w:right="284" w:firstLine="709"/>
        <w:jc w:val="both"/>
      </w:pPr>
    </w:p>
    <w:p w:rsidR="00E3274C" w:rsidRPr="0016058A" w:rsidRDefault="00E3274C" w:rsidP="00E3274C">
      <w:pPr>
        <w:pStyle w:val="NormalWeb"/>
        <w:ind w:left="284" w:right="284" w:firstLine="709"/>
        <w:jc w:val="both"/>
      </w:pPr>
      <w:r w:rsidRPr="0016058A">
        <w:t xml:space="preserve">En ___________, a ___ </w:t>
      </w:r>
      <w:proofErr w:type="spellStart"/>
      <w:r w:rsidRPr="0016058A">
        <w:t>de</w:t>
      </w:r>
      <w:proofErr w:type="spellEnd"/>
      <w:r w:rsidRPr="0016058A">
        <w:t xml:space="preserve"> _________ </w:t>
      </w:r>
      <w:proofErr w:type="spellStart"/>
      <w:r w:rsidRPr="0016058A">
        <w:t>de</w:t>
      </w:r>
      <w:proofErr w:type="spellEnd"/>
      <w:r w:rsidRPr="0016058A">
        <w:t xml:space="preserve"> 20__.</w:t>
      </w:r>
    </w:p>
    <w:p w:rsidR="00E3274C" w:rsidRDefault="001331EC" w:rsidP="00E3274C">
      <w:pPr>
        <w:pStyle w:val="NormalWeb"/>
        <w:ind w:left="284" w:right="284" w:firstLine="709"/>
        <w:jc w:val="both"/>
      </w:pPr>
      <w:r w:rsidRPr="0016058A">
        <w:t>EL</w:t>
      </w:r>
      <w:r>
        <w:t>/LA</w:t>
      </w:r>
      <w:r w:rsidRPr="0016058A">
        <w:t xml:space="preserve"> TÉCNICO MUNICIPAL</w:t>
      </w:r>
      <w:r w:rsidR="00E3274C" w:rsidRPr="0016058A">
        <w:t>,</w:t>
      </w:r>
    </w:p>
    <w:p w:rsidR="00D37582" w:rsidRDefault="00D37582" w:rsidP="00E3274C">
      <w:pPr>
        <w:pStyle w:val="NormalWeb"/>
        <w:ind w:left="284" w:right="284" w:firstLine="709"/>
        <w:jc w:val="both"/>
      </w:pPr>
    </w:p>
    <w:p w:rsidR="00D37582" w:rsidRPr="0016058A" w:rsidRDefault="00D37582" w:rsidP="00E3274C">
      <w:pPr>
        <w:pStyle w:val="NormalWeb"/>
        <w:ind w:left="284" w:right="284" w:firstLine="709"/>
        <w:jc w:val="both"/>
      </w:pPr>
      <w:r>
        <w:t>Fdo.: ____________________.</w:t>
      </w:r>
    </w:p>
    <w:p w:rsidR="00E3274C" w:rsidRPr="0016058A" w:rsidRDefault="00E3274C" w:rsidP="00E3274C">
      <w:pPr>
        <w:pStyle w:val="NormalWeb"/>
        <w:ind w:left="284" w:right="284" w:firstLine="709"/>
        <w:jc w:val="both"/>
      </w:pPr>
    </w:p>
    <w:p w:rsidR="00E3274C" w:rsidRPr="0016058A" w:rsidRDefault="00E3274C" w:rsidP="00E3274C">
      <w:pPr>
        <w:pStyle w:val="NormalWeb"/>
        <w:ind w:left="284" w:right="284" w:firstLine="709"/>
        <w:jc w:val="both"/>
      </w:pPr>
    </w:p>
    <w:p w:rsidR="00E3274C" w:rsidRPr="0016058A" w:rsidRDefault="00E3274C" w:rsidP="00E3274C">
      <w:pPr>
        <w:pStyle w:val="NormalWeb"/>
        <w:ind w:left="284" w:right="284" w:firstLine="709"/>
        <w:jc w:val="both"/>
      </w:pPr>
    </w:p>
    <w:p w:rsidR="00E3274C" w:rsidRPr="0016058A" w:rsidRDefault="00E3274C" w:rsidP="00E3274C">
      <w:pPr>
        <w:pStyle w:val="NormalWeb"/>
        <w:ind w:left="284" w:right="284" w:firstLine="709"/>
        <w:jc w:val="both"/>
      </w:pPr>
    </w:p>
    <w:p w:rsidR="00E3274C" w:rsidRPr="0016058A" w:rsidRDefault="00E3274C" w:rsidP="00E3274C">
      <w:pPr>
        <w:pStyle w:val="NormalWeb"/>
        <w:ind w:left="284" w:right="284" w:firstLine="709"/>
        <w:jc w:val="both"/>
      </w:pPr>
    </w:p>
    <w:p w:rsidR="00F7114A" w:rsidRPr="0016058A" w:rsidRDefault="00F7114A" w:rsidP="00F7114A">
      <w:pPr>
        <w:pStyle w:val="Textodebloque"/>
        <w:overflowPunct w:val="0"/>
        <w:autoSpaceDE w:val="0"/>
        <w:autoSpaceDN w:val="0"/>
        <w:adjustRightInd w:val="0"/>
        <w:rPr>
          <w:b w:val="0"/>
          <w:bCs w:val="0"/>
          <w:u w:val="none"/>
        </w:rPr>
      </w:pPr>
    </w:p>
    <w:p w:rsidR="00F7114A" w:rsidRDefault="00F7114A" w:rsidP="00F7114A">
      <w:pPr>
        <w:pStyle w:val="Textodebloque"/>
        <w:overflowPunct w:val="0"/>
        <w:autoSpaceDE w:val="0"/>
        <w:autoSpaceDN w:val="0"/>
        <w:adjustRightInd w:val="0"/>
        <w:rPr>
          <w:b w:val="0"/>
          <w:bCs w:val="0"/>
          <w:u w:val="none"/>
        </w:rPr>
      </w:pPr>
    </w:p>
    <w:p w:rsidR="00DF16E9" w:rsidRDefault="00DF16E9" w:rsidP="00F7114A">
      <w:pPr>
        <w:pStyle w:val="Textodebloque"/>
        <w:overflowPunct w:val="0"/>
        <w:autoSpaceDE w:val="0"/>
        <w:autoSpaceDN w:val="0"/>
        <w:adjustRightInd w:val="0"/>
        <w:rPr>
          <w:b w:val="0"/>
          <w:bCs w:val="0"/>
          <w:u w:val="none"/>
        </w:rPr>
      </w:pPr>
    </w:p>
    <w:p w:rsidR="00DF16E9" w:rsidRDefault="00DF16E9" w:rsidP="00F7114A">
      <w:pPr>
        <w:pStyle w:val="Textodebloque"/>
        <w:overflowPunct w:val="0"/>
        <w:autoSpaceDE w:val="0"/>
        <w:autoSpaceDN w:val="0"/>
        <w:adjustRightInd w:val="0"/>
        <w:rPr>
          <w:b w:val="0"/>
          <w:bCs w:val="0"/>
          <w:u w:val="none"/>
        </w:rPr>
      </w:pPr>
    </w:p>
    <w:p w:rsidR="00DF16E9" w:rsidRDefault="00DF16E9" w:rsidP="00F7114A">
      <w:pPr>
        <w:pStyle w:val="Textodebloque"/>
        <w:overflowPunct w:val="0"/>
        <w:autoSpaceDE w:val="0"/>
        <w:autoSpaceDN w:val="0"/>
        <w:adjustRightInd w:val="0"/>
        <w:rPr>
          <w:b w:val="0"/>
          <w:bCs w:val="0"/>
          <w:u w:val="none"/>
        </w:rPr>
      </w:pPr>
    </w:p>
    <w:p w:rsidR="00DF16E9" w:rsidRDefault="00DF16E9" w:rsidP="00F7114A">
      <w:pPr>
        <w:pStyle w:val="Textodebloque"/>
        <w:overflowPunct w:val="0"/>
        <w:autoSpaceDE w:val="0"/>
        <w:autoSpaceDN w:val="0"/>
        <w:adjustRightInd w:val="0"/>
        <w:rPr>
          <w:b w:val="0"/>
          <w:bCs w:val="0"/>
          <w:u w:val="none"/>
        </w:rPr>
      </w:pPr>
    </w:p>
    <w:p w:rsidR="00F7114A" w:rsidRPr="0016058A" w:rsidRDefault="00F7114A" w:rsidP="00F7114A">
      <w:pPr>
        <w:pStyle w:val="Textodebloque"/>
        <w:jc w:val="center"/>
        <w:rPr>
          <w:vanish/>
        </w:rPr>
      </w:pPr>
      <w:hyperlink w:anchor="INDICE" w:history="1">
        <w:r w:rsidRPr="0016058A">
          <w:rPr>
            <w:rStyle w:val="Hipervnculo"/>
            <w:vanish/>
          </w:rPr>
          <w:t>Volver al índice</w:t>
        </w:r>
      </w:hyperlink>
    </w:p>
    <w:p w:rsidR="00F7114A" w:rsidRPr="0016058A" w:rsidRDefault="00F7114A" w:rsidP="00F7114A">
      <w:pPr>
        <w:pStyle w:val="Textodebloque"/>
        <w:overflowPunct w:val="0"/>
        <w:autoSpaceDE w:val="0"/>
        <w:autoSpaceDN w:val="0"/>
        <w:adjustRightInd w:val="0"/>
      </w:pPr>
    </w:p>
    <w:p w:rsidR="00F7114A" w:rsidRPr="0016058A" w:rsidRDefault="00F7114A" w:rsidP="00F7114A">
      <w:pPr>
        <w:overflowPunct w:val="0"/>
        <w:autoSpaceDE w:val="0"/>
        <w:autoSpaceDN w:val="0"/>
        <w:adjustRightInd w:val="0"/>
        <w:ind w:left="284" w:right="284" w:firstLine="709"/>
        <w:jc w:val="both"/>
        <w:rPr>
          <w:b/>
          <w:bCs/>
          <w:u w:val="single"/>
        </w:rPr>
      </w:pPr>
      <w:bookmarkStart w:id="6" w:name="DOCUMENTO7"/>
      <w:r w:rsidRPr="008E12CE">
        <w:rPr>
          <w:b/>
          <w:bCs/>
        </w:rPr>
        <w:t xml:space="preserve">DOCUMENTO </w:t>
      </w:r>
      <w:proofErr w:type="spellStart"/>
      <w:r w:rsidRPr="008E12CE">
        <w:rPr>
          <w:b/>
          <w:bCs/>
        </w:rPr>
        <w:t>Nº</w:t>
      </w:r>
      <w:proofErr w:type="spellEnd"/>
      <w:r w:rsidRPr="008E12CE">
        <w:rPr>
          <w:b/>
          <w:bCs/>
        </w:rPr>
        <w:t xml:space="preserve"> 4.- </w:t>
      </w:r>
      <w:bookmarkEnd w:id="6"/>
      <w:r w:rsidRPr="0016058A">
        <w:rPr>
          <w:b/>
          <w:bCs/>
          <w:u w:val="single"/>
        </w:rPr>
        <w:t>VALORACIÓN TÉCNICA QUE ACREDITE EL JUSTIPRECIO DE LOS BIENES A ENAJENAR.</w:t>
      </w:r>
    </w:p>
    <w:p w:rsidR="00F7114A" w:rsidRPr="0016058A" w:rsidRDefault="00F7114A" w:rsidP="00F7114A">
      <w:pPr>
        <w:overflowPunct w:val="0"/>
        <w:autoSpaceDE w:val="0"/>
        <w:autoSpaceDN w:val="0"/>
        <w:adjustRightInd w:val="0"/>
        <w:ind w:left="284" w:right="284" w:firstLine="709"/>
        <w:jc w:val="both"/>
        <w:rPr>
          <w:b/>
          <w:bCs/>
          <w:u w:val="single"/>
        </w:rPr>
      </w:pPr>
    </w:p>
    <w:p w:rsidR="00F7114A" w:rsidRPr="00DF16E9" w:rsidRDefault="00DF16E9" w:rsidP="00F7114A">
      <w:pPr>
        <w:overflowPunct w:val="0"/>
        <w:autoSpaceDE w:val="0"/>
        <w:autoSpaceDN w:val="0"/>
        <w:adjustRightInd w:val="0"/>
        <w:ind w:left="284" w:right="284" w:firstLine="709"/>
        <w:jc w:val="both"/>
        <w:rPr>
          <w:i/>
          <w:iCs/>
          <w:lang w:val="es-ES_tradnl"/>
        </w:rPr>
      </w:pPr>
      <w:r>
        <w:rPr>
          <w:i/>
          <w:iCs/>
        </w:rPr>
        <w:t>(</w:t>
      </w:r>
      <w:r w:rsidR="00F7114A" w:rsidRPr="00DF16E9">
        <w:rPr>
          <w:i/>
          <w:iCs/>
        </w:rPr>
        <w:t>Este documento y el precedente pueden venir en el mismo informe o separados</w:t>
      </w:r>
      <w:r>
        <w:rPr>
          <w:i/>
          <w:iCs/>
        </w:rPr>
        <w:t>)</w:t>
      </w:r>
      <w:r w:rsidR="00F7114A" w:rsidRPr="00DF16E9">
        <w:rPr>
          <w:i/>
          <w:iCs/>
        </w:rPr>
        <w:t>.</w:t>
      </w:r>
    </w:p>
    <w:p w:rsidR="00F7114A" w:rsidRPr="0016058A" w:rsidRDefault="00F7114A" w:rsidP="00F7114A">
      <w:pPr>
        <w:pStyle w:val="Sangra2detindependiente"/>
        <w:ind w:left="284" w:right="284"/>
        <w:rPr>
          <w:lang w:val="es-ES_tradnl"/>
        </w:rPr>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widowControl w:val="0"/>
        <w:ind w:left="284" w:right="284" w:firstLine="709"/>
        <w:jc w:val="both"/>
      </w:pPr>
    </w:p>
    <w:p w:rsidR="00F7114A" w:rsidRPr="0016058A" w:rsidRDefault="00F7114A" w:rsidP="00F7114A">
      <w:pPr>
        <w:pStyle w:val="Ttulo4"/>
        <w:keepNext w:val="0"/>
        <w:widowControl w:val="0"/>
        <w:spacing w:line="240" w:lineRule="auto"/>
        <w:ind w:left="284" w:right="284" w:firstLine="709"/>
        <w:jc w:val="both"/>
        <w:rPr>
          <w:rStyle w:val="Textoennegrita"/>
          <w:rFonts w:ascii="Times New Roman" w:hAnsi="Times New Roman"/>
          <w:b/>
          <w:bCs/>
          <w:sz w:val="24"/>
        </w:rPr>
      </w:pPr>
      <w:r w:rsidRPr="0016058A">
        <w:rPr>
          <w:rStyle w:val="Textoennegrita"/>
          <w:rFonts w:ascii="Times New Roman" w:hAnsi="Times New Roman"/>
          <w:b/>
          <w:bCs/>
          <w:sz w:val="24"/>
        </w:rPr>
        <w:t>INFORME TECNICO</w:t>
      </w:r>
    </w:p>
    <w:p w:rsidR="00F7114A" w:rsidRPr="0016058A" w:rsidRDefault="00F7114A" w:rsidP="00F7114A">
      <w:pPr>
        <w:widowControl w:val="0"/>
        <w:ind w:left="284" w:right="284" w:firstLine="709"/>
        <w:jc w:val="both"/>
      </w:pPr>
    </w:p>
    <w:p w:rsidR="00F7114A" w:rsidRPr="0016058A" w:rsidRDefault="00F7114A" w:rsidP="00F7114A">
      <w:pPr>
        <w:ind w:left="284" w:right="284" w:firstLine="709"/>
        <w:jc w:val="both"/>
        <w:rPr>
          <w:rStyle w:val="nfasis"/>
          <w:i w:val="0"/>
          <w:iCs w:val="0"/>
        </w:rPr>
      </w:pPr>
      <w:r w:rsidRPr="0016058A">
        <w:rPr>
          <w:rStyle w:val="nfasis"/>
          <w:i w:val="0"/>
          <w:iCs w:val="0"/>
        </w:rPr>
        <w:t xml:space="preserve">Descripción completa del bien inmueble </w:t>
      </w:r>
      <w:r>
        <w:rPr>
          <w:rStyle w:val="nfasis"/>
          <w:i w:val="0"/>
          <w:iCs w:val="0"/>
        </w:rPr>
        <w:t xml:space="preserve">objeto de cambio de calificación jurídica y de posterior </w:t>
      </w:r>
      <w:r w:rsidRPr="0016058A">
        <w:rPr>
          <w:rStyle w:val="nfasis"/>
          <w:i w:val="0"/>
          <w:iCs w:val="0"/>
        </w:rPr>
        <w:t>enajena</w:t>
      </w:r>
      <w:r>
        <w:rPr>
          <w:rStyle w:val="nfasis"/>
          <w:i w:val="0"/>
          <w:iCs w:val="0"/>
        </w:rPr>
        <w:t>ción</w:t>
      </w:r>
      <w:r w:rsidR="00EC3E27">
        <w:rPr>
          <w:rStyle w:val="nfasis"/>
          <w:i w:val="0"/>
          <w:iCs w:val="0"/>
        </w:rPr>
        <w:t xml:space="preserve"> </w:t>
      </w:r>
      <w:r w:rsidR="00EC3E27" w:rsidRPr="0016058A">
        <w:rPr>
          <w:rStyle w:val="nfasis"/>
        </w:rPr>
        <w:t>[describir el bien inmueble]</w:t>
      </w:r>
      <w:r w:rsidRPr="0016058A">
        <w:rPr>
          <w:rStyle w:val="nfasis"/>
          <w:i w:val="0"/>
          <w:iCs w:val="0"/>
        </w:rPr>
        <w:t>:</w:t>
      </w:r>
    </w:p>
    <w:p w:rsidR="00F7114A" w:rsidRPr="0016058A" w:rsidRDefault="00F7114A" w:rsidP="00F7114A">
      <w:pPr>
        <w:ind w:left="284" w:right="284" w:firstLine="709"/>
        <w:jc w:val="both"/>
        <w:rPr>
          <w:rStyle w:val="nfasis"/>
          <w:i w:val="0"/>
          <w:iCs w:val="0"/>
        </w:rPr>
      </w:pPr>
    </w:p>
    <w:p w:rsidR="00F7114A" w:rsidRPr="0016058A" w:rsidRDefault="00F7114A" w:rsidP="00F7114A">
      <w:pPr>
        <w:ind w:left="284" w:right="284" w:firstLine="709"/>
        <w:jc w:val="both"/>
      </w:pPr>
      <w:r>
        <w:t>D</w:t>
      </w:r>
      <w:r w:rsidRPr="0016058A">
        <w:t>ocumentación gráfica sobre el bien inmueble objeto de la enajenación: Planos</w:t>
      </w:r>
      <w:r>
        <w:t>, etc.</w:t>
      </w:r>
    </w:p>
    <w:p w:rsidR="00F7114A" w:rsidRPr="0016058A" w:rsidRDefault="00F7114A" w:rsidP="00F7114A">
      <w:pPr>
        <w:ind w:left="284" w:right="284" w:firstLine="709"/>
        <w:jc w:val="both"/>
        <w:rPr>
          <w:rStyle w:val="Textoennegrita"/>
        </w:rPr>
      </w:pPr>
    </w:p>
    <w:p w:rsidR="00F7114A" w:rsidRPr="0016058A" w:rsidRDefault="00F7114A" w:rsidP="00F7114A">
      <w:pPr>
        <w:ind w:left="284" w:right="284" w:firstLine="709"/>
        <w:jc w:val="both"/>
        <w:rPr>
          <w:rStyle w:val="Textoennegrita"/>
          <w:b w:val="0"/>
          <w:bCs w:val="0"/>
        </w:rPr>
      </w:pPr>
      <w:r w:rsidRPr="0016058A">
        <w:rPr>
          <w:rStyle w:val="Textoennegrita"/>
          <w:b w:val="0"/>
          <w:bCs w:val="0"/>
        </w:rPr>
        <w:t xml:space="preserve">Clasificación </w:t>
      </w:r>
      <w:r>
        <w:rPr>
          <w:rStyle w:val="Textoennegrita"/>
          <w:b w:val="0"/>
          <w:bCs w:val="0"/>
        </w:rPr>
        <w:t xml:space="preserve">y calificación </w:t>
      </w:r>
      <w:r w:rsidRPr="0016058A">
        <w:rPr>
          <w:rStyle w:val="Textoennegrita"/>
          <w:b w:val="0"/>
          <w:bCs w:val="0"/>
        </w:rPr>
        <w:t>urbanística según planeamiento y legislación del suelo</w:t>
      </w:r>
      <w:r>
        <w:rPr>
          <w:rStyle w:val="Textoennegrita"/>
          <w:b w:val="0"/>
          <w:bCs w:val="0"/>
        </w:rPr>
        <w:t xml:space="preserve">, </w:t>
      </w:r>
      <w:r w:rsidRPr="0016058A">
        <w:rPr>
          <w:rStyle w:val="Textoennegrita"/>
          <w:b w:val="0"/>
          <w:bCs w:val="0"/>
        </w:rPr>
        <w:t>alineaciones, etc.</w:t>
      </w:r>
    </w:p>
    <w:p w:rsidR="00F7114A" w:rsidRPr="0016058A" w:rsidRDefault="00F7114A" w:rsidP="00F7114A">
      <w:pPr>
        <w:ind w:left="284" w:right="284" w:firstLine="709"/>
        <w:jc w:val="both"/>
        <w:rPr>
          <w:rStyle w:val="Textoennegrita"/>
          <w:b w:val="0"/>
          <w:bCs w:val="0"/>
        </w:rPr>
      </w:pPr>
    </w:p>
    <w:p w:rsidR="00F7114A" w:rsidRPr="0016058A" w:rsidRDefault="00F7114A" w:rsidP="00F7114A">
      <w:pPr>
        <w:ind w:left="284" w:right="284" w:firstLine="709"/>
        <w:jc w:val="both"/>
      </w:pPr>
      <w:r w:rsidRPr="0016058A">
        <w:t xml:space="preserve">Tasación pericial de la </w:t>
      </w:r>
      <w:r w:rsidR="00EC3E27">
        <w:t>Parcela:</w:t>
      </w:r>
      <w:r w:rsidR="000C4048">
        <w:t xml:space="preserve"> </w:t>
      </w:r>
      <w:r w:rsidR="00EC3E27">
        <w:t>……</w:t>
      </w:r>
      <w:r w:rsidRPr="0016058A">
        <w:t xml:space="preserve"> </w:t>
      </w:r>
    </w:p>
    <w:p w:rsidR="00C2163C" w:rsidRDefault="00C2163C" w:rsidP="00F7114A">
      <w:pPr>
        <w:pStyle w:val="NormalWeb"/>
        <w:ind w:left="284" w:right="284" w:firstLine="709"/>
        <w:jc w:val="both"/>
      </w:pPr>
    </w:p>
    <w:p w:rsidR="00F7114A" w:rsidRPr="0016058A" w:rsidRDefault="00F7114A" w:rsidP="00F7114A">
      <w:pPr>
        <w:pStyle w:val="NormalWeb"/>
        <w:ind w:left="284" w:right="284" w:firstLine="709"/>
        <w:jc w:val="both"/>
      </w:pPr>
      <w:r w:rsidRPr="0016058A">
        <w:t xml:space="preserve">En ___________, a ___ </w:t>
      </w:r>
      <w:proofErr w:type="spellStart"/>
      <w:r w:rsidRPr="0016058A">
        <w:t>de</w:t>
      </w:r>
      <w:proofErr w:type="spellEnd"/>
      <w:r w:rsidRPr="0016058A">
        <w:t xml:space="preserve"> _________ </w:t>
      </w:r>
      <w:proofErr w:type="spellStart"/>
      <w:r w:rsidRPr="0016058A">
        <w:t>de</w:t>
      </w:r>
      <w:proofErr w:type="spellEnd"/>
      <w:r w:rsidRPr="0016058A">
        <w:t xml:space="preserve"> 20__.</w:t>
      </w:r>
    </w:p>
    <w:p w:rsidR="00F7114A" w:rsidRPr="0016058A" w:rsidRDefault="001331EC" w:rsidP="00F7114A">
      <w:pPr>
        <w:pStyle w:val="NormalWeb"/>
        <w:ind w:left="284" w:right="284" w:firstLine="709"/>
        <w:jc w:val="both"/>
      </w:pPr>
      <w:r w:rsidRPr="0016058A">
        <w:t>EL</w:t>
      </w:r>
      <w:r>
        <w:t>/LA</w:t>
      </w:r>
      <w:r w:rsidRPr="0016058A">
        <w:t xml:space="preserve"> TÉCNICO MUNICIPAL</w:t>
      </w:r>
      <w:r w:rsidR="00F7114A" w:rsidRPr="0016058A">
        <w:t>,</w:t>
      </w:r>
    </w:p>
    <w:p w:rsidR="00D37582" w:rsidRDefault="00D37582" w:rsidP="00D37582">
      <w:pPr>
        <w:pStyle w:val="NormalWeb"/>
        <w:ind w:left="284" w:right="284" w:firstLine="709"/>
        <w:jc w:val="both"/>
      </w:pPr>
    </w:p>
    <w:p w:rsidR="00D37582" w:rsidRPr="0016058A" w:rsidRDefault="00D37582" w:rsidP="00D37582">
      <w:pPr>
        <w:pStyle w:val="NormalWeb"/>
        <w:ind w:left="284" w:right="284" w:firstLine="709"/>
        <w:jc w:val="both"/>
      </w:pPr>
      <w:r>
        <w:t>Fdo.: ____________________.</w:t>
      </w:r>
    </w:p>
    <w:p w:rsidR="00F7114A" w:rsidRPr="0016058A" w:rsidRDefault="00F7114A" w:rsidP="00F7114A">
      <w:pPr>
        <w:pStyle w:val="NormalWeb"/>
        <w:ind w:left="284" w:right="284" w:firstLine="709"/>
        <w:jc w:val="both"/>
      </w:pPr>
    </w:p>
    <w:p w:rsidR="00F7114A" w:rsidRPr="0016058A" w:rsidRDefault="00F7114A" w:rsidP="00F7114A">
      <w:pPr>
        <w:pStyle w:val="NormalWeb"/>
        <w:ind w:left="284" w:right="284" w:firstLine="709"/>
        <w:jc w:val="both"/>
      </w:pPr>
    </w:p>
    <w:p w:rsidR="00F7114A" w:rsidRPr="0016058A" w:rsidRDefault="00F7114A" w:rsidP="00F7114A">
      <w:pPr>
        <w:pStyle w:val="NormalWeb"/>
        <w:ind w:left="284" w:right="284" w:firstLine="709"/>
        <w:jc w:val="both"/>
      </w:pPr>
    </w:p>
    <w:p w:rsidR="00F7114A" w:rsidRPr="0016058A" w:rsidRDefault="00F7114A" w:rsidP="00F7114A">
      <w:pPr>
        <w:pStyle w:val="NormalWeb"/>
        <w:ind w:left="284" w:right="284" w:firstLine="709"/>
        <w:jc w:val="both"/>
      </w:pPr>
    </w:p>
    <w:p w:rsidR="00F7114A" w:rsidRPr="0016058A" w:rsidRDefault="00F7114A" w:rsidP="00F7114A">
      <w:pPr>
        <w:pStyle w:val="NormalWeb"/>
        <w:ind w:left="284" w:right="284" w:firstLine="709"/>
        <w:jc w:val="both"/>
      </w:pPr>
    </w:p>
    <w:p w:rsidR="00F7114A" w:rsidRPr="0016058A" w:rsidRDefault="00F7114A" w:rsidP="00F7114A">
      <w:pPr>
        <w:pStyle w:val="NormalWeb"/>
        <w:ind w:left="284" w:right="284" w:firstLine="709"/>
        <w:jc w:val="both"/>
      </w:pPr>
    </w:p>
    <w:p w:rsidR="00F7114A" w:rsidRPr="0016058A" w:rsidRDefault="00F7114A" w:rsidP="00F7114A">
      <w:pPr>
        <w:pStyle w:val="Textodebloque"/>
        <w:jc w:val="center"/>
        <w:rPr>
          <w:vanish/>
        </w:rPr>
      </w:pPr>
      <w:hyperlink w:anchor="INDICE" w:history="1">
        <w:r w:rsidRPr="0016058A">
          <w:rPr>
            <w:rStyle w:val="Hipervnculo"/>
            <w:vanish/>
          </w:rPr>
          <w:t>Volver al índice</w:t>
        </w:r>
      </w:hyperlink>
    </w:p>
    <w:p w:rsidR="00F7114A" w:rsidRPr="0016058A" w:rsidRDefault="00F7114A" w:rsidP="00F7114A">
      <w:pPr>
        <w:pStyle w:val="NormalWeb"/>
        <w:ind w:left="284" w:right="284" w:firstLine="709"/>
        <w:jc w:val="both"/>
      </w:pPr>
    </w:p>
    <w:p w:rsidR="00C2163C" w:rsidRDefault="00C2163C" w:rsidP="00F7114A">
      <w:pPr>
        <w:pStyle w:val="NormalWeb"/>
        <w:ind w:left="284" w:right="284" w:firstLine="709"/>
        <w:jc w:val="both"/>
        <w:rPr>
          <w:b/>
          <w:bCs/>
        </w:rPr>
      </w:pPr>
      <w:bookmarkStart w:id="7" w:name="DOCUMENTO8"/>
    </w:p>
    <w:p w:rsidR="00F7114A" w:rsidRPr="0016058A" w:rsidRDefault="00F7114A" w:rsidP="00F7114A">
      <w:pPr>
        <w:pStyle w:val="NormalWeb"/>
        <w:ind w:left="284" w:right="284" w:firstLine="709"/>
        <w:jc w:val="both"/>
        <w:rPr>
          <w:b/>
          <w:bCs/>
          <w:u w:val="single"/>
        </w:rPr>
      </w:pPr>
      <w:r w:rsidRPr="008E12CE">
        <w:rPr>
          <w:b/>
          <w:bCs/>
        </w:rPr>
        <w:t xml:space="preserve">DOCUMENTO </w:t>
      </w:r>
      <w:proofErr w:type="spellStart"/>
      <w:r w:rsidRPr="008E12CE">
        <w:rPr>
          <w:b/>
          <w:bCs/>
        </w:rPr>
        <w:t>Nº</w:t>
      </w:r>
      <w:proofErr w:type="spellEnd"/>
      <w:r w:rsidRPr="008E12CE">
        <w:rPr>
          <w:b/>
          <w:bCs/>
        </w:rPr>
        <w:t xml:space="preserve"> 5.- </w:t>
      </w:r>
      <w:bookmarkEnd w:id="7"/>
      <w:r w:rsidRPr="0016058A">
        <w:rPr>
          <w:b/>
          <w:bCs/>
          <w:u w:val="single"/>
        </w:rPr>
        <w:t xml:space="preserve">CERTIFICACIÓN </w:t>
      </w:r>
      <w:r>
        <w:rPr>
          <w:b/>
          <w:bCs/>
          <w:u w:val="single"/>
        </w:rPr>
        <w:t xml:space="preserve">SOBRE </w:t>
      </w:r>
      <w:r w:rsidRPr="0016058A">
        <w:rPr>
          <w:b/>
          <w:bCs/>
          <w:u w:val="single"/>
        </w:rPr>
        <w:t>ALCAN</w:t>
      </w:r>
      <w:r>
        <w:rPr>
          <w:b/>
          <w:bCs/>
          <w:u w:val="single"/>
        </w:rPr>
        <w:t>CE DE</w:t>
      </w:r>
      <w:r w:rsidRPr="0016058A">
        <w:rPr>
          <w:b/>
          <w:bCs/>
          <w:u w:val="single"/>
        </w:rPr>
        <w:t xml:space="preserve"> LOS RECURSOS ORDINARIOS DEL PRESUPUESTO GENERAL VIGENTE.</w:t>
      </w:r>
    </w:p>
    <w:p w:rsidR="00F7114A" w:rsidRDefault="00F7114A" w:rsidP="00F7114A">
      <w:pPr>
        <w:pStyle w:val="Sangra2detindependiente"/>
        <w:ind w:left="284" w:right="284"/>
      </w:pPr>
    </w:p>
    <w:p w:rsidR="00DF16E9" w:rsidRPr="0016058A" w:rsidRDefault="00DF16E9" w:rsidP="00F7114A">
      <w:pPr>
        <w:pStyle w:val="Sangra2detindependiente"/>
        <w:ind w:left="284" w:right="284"/>
      </w:pPr>
    </w:p>
    <w:p w:rsidR="00F7114A" w:rsidRPr="0016058A" w:rsidRDefault="00F7114A" w:rsidP="00F7114A">
      <w:pPr>
        <w:ind w:left="284" w:right="284" w:firstLine="709"/>
        <w:jc w:val="both"/>
      </w:pPr>
      <w:r w:rsidRPr="0016058A">
        <w:t>D.</w:t>
      </w:r>
      <w:r w:rsidR="001331EC">
        <w:t>/</w:t>
      </w:r>
      <w:proofErr w:type="gramStart"/>
      <w:r w:rsidR="001331EC">
        <w:t>Dª.</w:t>
      </w:r>
      <w:r w:rsidRPr="0016058A">
        <w:t>_</w:t>
      </w:r>
      <w:proofErr w:type="gramEnd"/>
      <w:r w:rsidRPr="0016058A">
        <w:t xml:space="preserve">__________________, </w:t>
      </w:r>
      <w:proofErr w:type="gramStart"/>
      <w:r w:rsidR="00751F65">
        <w:t>Secretario</w:t>
      </w:r>
      <w:proofErr w:type="gramEnd"/>
      <w:r w:rsidR="00751F65">
        <w:t>/a-</w:t>
      </w:r>
      <w:r w:rsidRPr="0016058A">
        <w:t>Interventor</w:t>
      </w:r>
      <w:r w:rsidR="001331EC">
        <w:t>/a</w:t>
      </w:r>
      <w:r w:rsidRPr="0016058A">
        <w:t xml:space="preserve"> </w:t>
      </w:r>
      <w:r w:rsidRPr="00DF16E9">
        <w:rPr>
          <w:i/>
          <w:iCs/>
        </w:rPr>
        <w:t>del Ayuntamiento</w:t>
      </w:r>
      <w:r w:rsidRPr="0016058A">
        <w:t xml:space="preserve"> </w:t>
      </w:r>
      <w:r w:rsidR="00DF16E9">
        <w:t xml:space="preserve">/ </w:t>
      </w:r>
      <w:r w:rsidR="00DF16E9" w:rsidRPr="00DF16E9">
        <w:rPr>
          <w:i/>
          <w:iCs/>
        </w:rPr>
        <w:t>de la Junta Vecinal</w:t>
      </w:r>
      <w:r w:rsidR="00DF16E9">
        <w:t xml:space="preserve"> </w:t>
      </w:r>
      <w:r w:rsidRPr="0016058A">
        <w:t>de _____________,</w:t>
      </w:r>
    </w:p>
    <w:p w:rsidR="00F7114A" w:rsidRDefault="00F7114A" w:rsidP="00F7114A">
      <w:pPr>
        <w:ind w:left="284" w:right="284" w:firstLine="709"/>
        <w:jc w:val="both"/>
      </w:pPr>
    </w:p>
    <w:p w:rsidR="00E3274C" w:rsidRPr="0016058A" w:rsidRDefault="00E3274C" w:rsidP="00F7114A">
      <w:pPr>
        <w:ind w:left="284" w:right="284" w:firstLine="709"/>
        <w:jc w:val="both"/>
      </w:pPr>
    </w:p>
    <w:p w:rsidR="00F7114A" w:rsidRPr="0016058A" w:rsidRDefault="00F7114A" w:rsidP="00F7114A">
      <w:pPr>
        <w:pStyle w:val="Ttulo4"/>
        <w:spacing w:line="240" w:lineRule="auto"/>
        <w:ind w:left="284" w:right="284" w:firstLine="709"/>
        <w:jc w:val="both"/>
        <w:rPr>
          <w:rStyle w:val="Textoennegrita"/>
          <w:rFonts w:ascii="Times New Roman" w:hAnsi="Times New Roman"/>
          <w:b/>
          <w:bCs/>
          <w:sz w:val="24"/>
        </w:rPr>
      </w:pPr>
      <w:r w:rsidRPr="0016058A">
        <w:rPr>
          <w:rStyle w:val="Textoennegrita"/>
          <w:rFonts w:ascii="Times New Roman" w:hAnsi="Times New Roman"/>
          <w:b/>
          <w:bCs/>
          <w:sz w:val="24"/>
        </w:rPr>
        <w:t>CERTIFICO</w:t>
      </w:r>
    </w:p>
    <w:p w:rsidR="00F7114A" w:rsidRPr="0016058A" w:rsidRDefault="00F7114A" w:rsidP="00F7114A">
      <w:pPr>
        <w:pStyle w:val="Ttulo4"/>
        <w:spacing w:line="240" w:lineRule="auto"/>
        <w:ind w:left="284" w:right="284" w:firstLine="709"/>
        <w:jc w:val="both"/>
        <w:rPr>
          <w:rFonts w:ascii="Times New Roman" w:hAnsi="Times New Roman"/>
          <w:sz w:val="24"/>
        </w:rPr>
      </w:pPr>
    </w:p>
    <w:p w:rsidR="00F7114A" w:rsidRPr="0016058A" w:rsidRDefault="00E3274C" w:rsidP="00F7114A">
      <w:pPr>
        <w:ind w:left="284" w:right="284" w:firstLine="709"/>
        <w:jc w:val="both"/>
      </w:pPr>
      <w:r>
        <w:t>Que e</w:t>
      </w:r>
      <w:r w:rsidR="00F7114A" w:rsidRPr="0016058A">
        <w:t xml:space="preserve">l Presupuesto </w:t>
      </w:r>
      <w:r w:rsidR="00DF16E9">
        <w:t>general vigente</w:t>
      </w:r>
      <w:r w:rsidR="00F7114A" w:rsidRPr="0016058A">
        <w:t xml:space="preserve"> __________ asciende a __________ euros, y los recursos ordinarios del mismo</w:t>
      </w:r>
      <w:r w:rsidR="00F7114A">
        <w:t xml:space="preserve"> </w:t>
      </w:r>
      <w:r w:rsidR="00F7114A" w:rsidRPr="0016058A">
        <w:t xml:space="preserve">a ____________ euros, suponiendo el valor del bien inmueble </w:t>
      </w:r>
      <w:r w:rsidR="00DF16E9">
        <w:t>__________</w:t>
      </w:r>
      <w:r w:rsidR="00F7114A" w:rsidRPr="0016058A">
        <w:t>el ____</w:t>
      </w:r>
      <w:r w:rsidR="00DF16E9">
        <w:t xml:space="preserve"> </w:t>
      </w:r>
      <w:r w:rsidR="00F7114A" w:rsidRPr="0016058A">
        <w:t xml:space="preserve">% de los recursos ordinarios del Presupuesto </w:t>
      </w:r>
      <w:r w:rsidR="00DF16E9">
        <w:t>de la Entidad</w:t>
      </w:r>
      <w:r w:rsidR="00F7114A" w:rsidRPr="0016058A">
        <w:t>.</w:t>
      </w:r>
    </w:p>
    <w:p w:rsidR="00F7114A" w:rsidRPr="0016058A" w:rsidRDefault="00F7114A" w:rsidP="00F7114A">
      <w:pPr>
        <w:ind w:left="284" w:right="284" w:firstLine="709"/>
        <w:jc w:val="both"/>
      </w:pPr>
    </w:p>
    <w:p w:rsidR="00F7114A" w:rsidRDefault="00F7114A" w:rsidP="00F7114A">
      <w:pPr>
        <w:ind w:left="284" w:right="284" w:firstLine="709"/>
        <w:jc w:val="both"/>
      </w:pPr>
    </w:p>
    <w:p w:rsidR="00E3274C" w:rsidRPr="0016058A" w:rsidRDefault="00E3274C" w:rsidP="00F7114A">
      <w:pPr>
        <w:ind w:left="284" w:right="284" w:firstLine="709"/>
        <w:jc w:val="both"/>
      </w:pPr>
    </w:p>
    <w:p w:rsidR="00F7114A" w:rsidRPr="0016058A" w:rsidRDefault="00F7114A" w:rsidP="00F7114A">
      <w:pPr>
        <w:pStyle w:val="Sangra2detindependiente"/>
        <w:ind w:left="284" w:right="284"/>
        <w:rPr>
          <w:i w:val="0"/>
          <w:iCs w:val="0"/>
        </w:rPr>
      </w:pPr>
      <w:r w:rsidRPr="0016058A">
        <w:rPr>
          <w:i w:val="0"/>
          <w:iCs w:val="0"/>
        </w:rPr>
        <w:t>Y para que conste y surtan los efectos pertinentes en el procedimiento de enajenación, al ser un bien patrimonial, expido el presente de Orden y con el V.º B.º de</w:t>
      </w:r>
      <w:r w:rsidR="001331EC">
        <w:rPr>
          <w:i w:val="0"/>
          <w:iCs w:val="0"/>
        </w:rPr>
        <w:t xml:space="preserve"> la </w:t>
      </w:r>
      <w:r w:rsidRPr="0016058A">
        <w:rPr>
          <w:i w:val="0"/>
          <w:iCs w:val="0"/>
        </w:rPr>
        <w:t>Alcald</w:t>
      </w:r>
      <w:r w:rsidR="001331EC">
        <w:rPr>
          <w:i w:val="0"/>
          <w:iCs w:val="0"/>
        </w:rPr>
        <w:t>ía</w:t>
      </w:r>
      <w:r w:rsidR="000C4048">
        <w:rPr>
          <w:i w:val="0"/>
          <w:iCs w:val="0"/>
        </w:rPr>
        <w:t>,</w:t>
      </w:r>
      <w:r w:rsidRPr="0016058A">
        <w:rPr>
          <w:i w:val="0"/>
          <w:iCs w:val="0"/>
        </w:rPr>
        <w:t xml:space="preserve"> en _____________, a ___ </w:t>
      </w:r>
      <w:proofErr w:type="spellStart"/>
      <w:r w:rsidRPr="0016058A">
        <w:rPr>
          <w:i w:val="0"/>
          <w:iCs w:val="0"/>
        </w:rPr>
        <w:t>de</w:t>
      </w:r>
      <w:proofErr w:type="spellEnd"/>
      <w:r w:rsidRPr="0016058A">
        <w:rPr>
          <w:i w:val="0"/>
          <w:iCs w:val="0"/>
        </w:rPr>
        <w:t xml:space="preserve"> _________ </w:t>
      </w:r>
      <w:proofErr w:type="spellStart"/>
      <w:r w:rsidRPr="0016058A">
        <w:rPr>
          <w:i w:val="0"/>
          <w:iCs w:val="0"/>
        </w:rPr>
        <w:t>de</w:t>
      </w:r>
      <w:proofErr w:type="spellEnd"/>
      <w:r w:rsidRPr="0016058A">
        <w:rPr>
          <w:i w:val="0"/>
          <w:iCs w:val="0"/>
        </w:rPr>
        <w:t xml:space="preserve"> 20__.</w:t>
      </w:r>
    </w:p>
    <w:p w:rsidR="00F7114A" w:rsidRPr="0016058A" w:rsidRDefault="00F7114A" w:rsidP="00F7114A">
      <w:pPr>
        <w:pStyle w:val="Sangra2detindependiente"/>
        <w:ind w:left="284" w:right="284"/>
      </w:pPr>
    </w:p>
    <w:p w:rsidR="00751F65" w:rsidRPr="0016058A" w:rsidRDefault="00751F65" w:rsidP="00751F65">
      <w:pPr>
        <w:ind w:left="284" w:right="284" w:firstLine="709"/>
        <w:jc w:val="both"/>
      </w:pPr>
    </w:p>
    <w:p w:rsidR="00751F65" w:rsidRPr="0016058A" w:rsidRDefault="00751F65" w:rsidP="00751F65">
      <w:pPr>
        <w:ind w:left="284" w:right="284" w:firstLine="709"/>
        <w:jc w:val="both"/>
      </w:pPr>
      <w:r w:rsidRPr="0016058A">
        <w:t xml:space="preserve">        V.º B.º</w:t>
      </w:r>
      <w:r w:rsidRPr="0016058A">
        <w:tab/>
      </w:r>
      <w:r w:rsidRPr="0016058A">
        <w:tab/>
      </w:r>
      <w:r w:rsidRPr="0016058A">
        <w:tab/>
      </w:r>
      <w:r w:rsidRPr="0016058A">
        <w:tab/>
      </w:r>
      <w:r w:rsidRPr="0016058A">
        <w:tab/>
        <w:t>EL</w:t>
      </w:r>
      <w:r>
        <w:t xml:space="preserve">/LA </w:t>
      </w:r>
      <w:r w:rsidRPr="0016058A">
        <w:t>SECRETARIO</w:t>
      </w:r>
      <w:r>
        <w:t>/A</w:t>
      </w:r>
      <w:r w:rsidRPr="0016058A">
        <w:t>,</w:t>
      </w:r>
    </w:p>
    <w:p w:rsidR="00751F65" w:rsidRPr="0016058A" w:rsidRDefault="00751F65" w:rsidP="00751F65">
      <w:pPr>
        <w:ind w:left="284" w:right="284" w:firstLine="709"/>
        <w:jc w:val="both"/>
      </w:pPr>
      <w:r>
        <w:t xml:space="preserve">    </w:t>
      </w:r>
      <w:r w:rsidRPr="0016058A">
        <w:t>EL</w:t>
      </w:r>
      <w:r>
        <w:t>/LA</w:t>
      </w:r>
      <w:r w:rsidRPr="0016058A">
        <w:t xml:space="preserve"> ALCALDE</w:t>
      </w:r>
      <w:r>
        <w:t>/SA</w:t>
      </w:r>
      <w:r w:rsidRPr="0016058A">
        <w:t>,</w:t>
      </w:r>
    </w:p>
    <w:p w:rsidR="00751F65" w:rsidRDefault="00751F65" w:rsidP="00751F65">
      <w:pPr>
        <w:ind w:left="284" w:right="284" w:firstLine="709"/>
        <w:jc w:val="both"/>
      </w:pPr>
    </w:p>
    <w:p w:rsidR="00751F65" w:rsidRDefault="00751F65" w:rsidP="00751F65">
      <w:pPr>
        <w:ind w:left="284" w:right="284" w:firstLine="709"/>
        <w:jc w:val="both"/>
      </w:pPr>
    </w:p>
    <w:p w:rsidR="00751F65" w:rsidRDefault="00751F65" w:rsidP="00751F65">
      <w:pPr>
        <w:ind w:left="284" w:right="284" w:firstLine="709"/>
        <w:jc w:val="both"/>
      </w:pPr>
    </w:p>
    <w:p w:rsidR="00751F65" w:rsidRPr="0016058A" w:rsidRDefault="00751F65" w:rsidP="00751F65">
      <w:pPr>
        <w:ind w:left="284" w:right="284" w:firstLine="709"/>
        <w:jc w:val="both"/>
      </w:pPr>
      <w:r>
        <w:t>Fdo.: __________.</w:t>
      </w:r>
      <w:r>
        <w:tab/>
      </w:r>
      <w:r>
        <w:tab/>
      </w:r>
      <w:r>
        <w:tab/>
      </w:r>
      <w:r>
        <w:tab/>
      </w:r>
      <w:r>
        <w:tab/>
        <w:t>Fdo.: ____________.</w:t>
      </w:r>
    </w:p>
    <w:p w:rsidR="00751F65" w:rsidRDefault="00751F65" w:rsidP="00751F65">
      <w:pPr>
        <w:pStyle w:val="Sangradetextonormal"/>
        <w:ind w:left="284" w:right="284"/>
        <w:rPr>
          <w:i/>
          <w:iCs/>
        </w:rPr>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bookmarkStart w:id="8" w:name="DOCUMENTO3"/>
    <w:p w:rsidR="008E643B" w:rsidRPr="008E12CE" w:rsidRDefault="008E643B" w:rsidP="00751F65">
      <w:pPr>
        <w:overflowPunct w:val="0"/>
        <w:autoSpaceDE w:val="0"/>
        <w:autoSpaceDN w:val="0"/>
        <w:adjustRightInd w:val="0"/>
        <w:ind w:right="284" w:firstLine="708"/>
        <w:jc w:val="both"/>
        <w:rPr>
          <w:vanish/>
        </w:rPr>
      </w:pPr>
      <w:r w:rsidRPr="008E12CE">
        <w:lastRenderedPageBreak/>
        <w:fldChar w:fldCharType="begin"/>
      </w:r>
      <w:r w:rsidRPr="008E12CE">
        <w:instrText xml:space="preserve"> HYPERLINK  \l "INDICE" </w:instrText>
      </w:r>
      <w:r w:rsidRPr="008E12CE">
        <w:fldChar w:fldCharType="separate"/>
      </w:r>
      <w:r w:rsidRPr="008E12CE">
        <w:rPr>
          <w:rStyle w:val="Hipervnculo"/>
          <w:vanish/>
          <w:u w:val="none"/>
        </w:rPr>
        <w:t>Volver al índice</w:t>
      </w:r>
      <w:r w:rsidRPr="008E12CE">
        <w:fldChar w:fldCharType="end"/>
      </w:r>
    </w:p>
    <w:p w:rsidR="001955D0" w:rsidRPr="0016058A" w:rsidRDefault="008E643B" w:rsidP="001955D0">
      <w:pPr>
        <w:pStyle w:val="Textodebloque"/>
        <w:rPr>
          <w:i/>
        </w:rPr>
      </w:pPr>
      <w:r w:rsidRPr="008E12CE">
        <w:rPr>
          <w:bCs w:val="0"/>
          <w:iCs/>
          <w:u w:val="none"/>
        </w:rPr>
        <w:t xml:space="preserve">DOCUMENTO </w:t>
      </w:r>
      <w:proofErr w:type="spellStart"/>
      <w:r w:rsidRPr="008E12CE">
        <w:rPr>
          <w:bCs w:val="0"/>
          <w:iCs/>
          <w:u w:val="none"/>
        </w:rPr>
        <w:t>Nº</w:t>
      </w:r>
      <w:proofErr w:type="spellEnd"/>
      <w:r w:rsidRPr="008E12CE">
        <w:rPr>
          <w:bCs w:val="0"/>
          <w:iCs/>
          <w:u w:val="none"/>
        </w:rPr>
        <w:t xml:space="preserve"> </w:t>
      </w:r>
      <w:r w:rsidR="00F7114A" w:rsidRPr="008E12CE">
        <w:rPr>
          <w:bCs w:val="0"/>
          <w:iCs/>
          <w:u w:val="none"/>
        </w:rPr>
        <w:t>6</w:t>
      </w:r>
      <w:r w:rsidRPr="008E12CE">
        <w:rPr>
          <w:bCs w:val="0"/>
          <w:iCs/>
          <w:u w:val="none"/>
        </w:rPr>
        <w:t>.-</w:t>
      </w:r>
      <w:r w:rsidRPr="008E12CE">
        <w:rPr>
          <w:b w:val="0"/>
          <w:bCs w:val="0"/>
          <w:i/>
          <w:iCs/>
          <w:u w:val="none"/>
        </w:rPr>
        <w:t xml:space="preserve"> </w:t>
      </w:r>
      <w:bookmarkEnd w:id="8"/>
      <w:r w:rsidR="001955D0" w:rsidRPr="0016058A">
        <w:t xml:space="preserve">ACUERDO PLENARIO </w:t>
      </w:r>
      <w:r w:rsidR="00E9015E">
        <w:t xml:space="preserve">INICIAL </w:t>
      </w:r>
      <w:r w:rsidR="00D37582">
        <w:t>SOBRE</w:t>
      </w:r>
      <w:r w:rsidR="001955D0" w:rsidRPr="0016058A">
        <w:t xml:space="preserve"> CAMBIO DE CALIFICACION JURIDICA Y ENAJENACIÓN</w:t>
      </w:r>
      <w:r w:rsidR="00DF16E9">
        <w:t>.</w:t>
      </w:r>
    </w:p>
    <w:p w:rsidR="001955D0" w:rsidRPr="0016058A" w:rsidRDefault="001955D0" w:rsidP="001955D0">
      <w:pPr>
        <w:ind w:left="284" w:right="284" w:firstLine="709"/>
        <w:jc w:val="both"/>
      </w:pPr>
    </w:p>
    <w:p w:rsidR="001955D0" w:rsidRPr="0016058A" w:rsidRDefault="001955D0" w:rsidP="001955D0">
      <w:pPr>
        <w:ind w:left="284" w:right="284" w:firstLine="709"/>
        <w:jc w:val="both"/>
        <w:rPr>
          <w:i/>
          <w:iCs/>
        </w:rPr>
      </w:pPr>
    </w:p>
    <w:p w:rsidR="001955D0" w:rsidRPr="0016058A" w:rsidRDefault="001955D0" w:rsidP="001955D0">
      <w:pPr>
        <w:ind w:left="284" w:right="284" w:firstLine="709"/>
        <w:jc w:val="both"/>
      </w:pPr>
    </w:p>
    <w:p w:rsidR="001955D0" w:rsidRPr="0016058A" w:rsidRDefault="001955D0" w:rsidP="001955D0">
      <w:pPr>
        <w:pStyle w:val="Sangra2detindependiente"/>
        <w:ind w:left="284" w:right="284"/>
      </w:pPr>
      <w:r w:rsidRPr="00751F65">
        <w:rPr>
          <w:i w:val="0"/>
          <w:iCs w:val="0"/>
        </w:rPr>
        <w:t>D.</w:t>
      </w:r>
      <w:r w:rsidR="001331EC" w:rsidRPr="00751F65">
        <w:rPr>
          <w:i w:val="0"/>
          <w:iCs w:val="0"/>
        </w:rPr>
        <w:t>/Dª.</w:t>
      </w:r>
      <w:r w:rsidRPr="00751F65">
        <w:rPr>
          <w:i w:val="0"/>
          <w:iCs w:val="0"/>
        </w:rPr>
        <w:t xml:space="preserve"> _______________________, </w:t>
      </w:r>
      <w:proofErr w:type="gramStart"/>
      <w:r w:rsidRPr="00751F65">
        <w:rPr>
          <w:i w:val="0"/>
          <w:iCs w:val="0"/>
        </w:rPr>
        <w:t>Secretario</w:t>
      </w:r>
      <w:proofErr w:type="gramEnd"/>
      <w:r w:rsidR="001331EC" w:rsidRPr="00751F65">
        <w:rPr>
          <w:i w:val="0"/>
          <w:iCs w:val="0"/>
        </w:rPr>
        <w:t>/a</w:t>
      </w:r>
      <w:r w:rsidRPr="0016058A">
        <w:t xml:space="preserve"> del Ayuntamiento</w:t>
      </w:r>
      <w:r w:rsidR="00B941A3">
        <w:t xml:space="preserve"> / </w:t>
      </w:r>
      <w:r w:rsidR="00751F65">
        <w:t xml:space="preserve">de la </w:t>
      </w:r>
      <w:r w:rsidR="00B941A3">
        <w:t xml:space="preserve">Junta </w:t>
      </w:r>
      <w:proofErr w:type="gramStart"/>
      <w:r w:rsidR="00B941A3">
        <w:t xml:space="preserve">Vecinal </w:t>
      </w:r>
      <w:r w:rsidRPr="0016058A">
        <w:t xml:space="preserve"> </w:t>
      </w:r>
      <w:r w:rsidRPr="00751F65">
        <w:rPr>
          <w:i w:val="0"/>
          <w:iCs w:val="0"/>
        </w:rPr>
        <w:t>de</w:t>
      </w:r>
      <w:proofErr w:type="gramEnd"/>
      <w:r w:rsidRPr="0016058A">
        <w:t>_________.</w:t>
      </w:r>
    </w:p>
    <w:p w:rsidR="001955D0" w:rsidRPr="0016058A" w:rsidRDefault="001955D0" w:rsidP="001955D0">
      <w:pPr>
        <w:pStyle w:val="Sangra2detindependiente"/>
        <w:ind w:left="284" w:right="284"/>
        <w:rPr>
          <w:u w:val="single"/>
        </w:rPr>
      </w:pPr>
    </w:p>
    <w:p w:rsidR="001955D0" w:rsidRPr="00751F65" w:rsidRDefault="001955D0" w:rsidP="001955D0">
      <w:pPr>
        <w:pStyle w:val="Sangra2detindependiente"/>
        <w:ind w:left="284" w:right="284"/>
        <w:rPr>
          <w:i w:val="0"/>
          <w:iCs w:val="0"/>
        </w:rPr>
      </w:pPr>
      <w:r w:rsidRPr="00751F65">
        <w:rPr>
          <w:i w:val="0"/>
          <w:iCs w:val="0"/>
        </w:rPr>
        <w:t>CERTIFICO</w:t>
      </w:r>
    </w:p>
    <w:p w:rsidR="001955D0" w:rsidRPr="0016058A" w:rsidRDefault="001955D0" w:rsidP="001955D0">
      <w:pPr>
        <w:pStyle w:val="Sangra2detindependiente"/>
        <w:ind w:left="284" w:right="284"/>
      </w:pPr>
    </w:p>
    <w:p w:rsidR="001955D0" w:rsidRPr="0016058A" w:rsidRDefault="001955D0" w:rsidP="001955D0">
      <w:pPr>
        <w:pStyle w:val="NormalWeb"/>
        <w:spacing w:before="0" w:beforeAutospacing="0" w:after="0" w:afterAutospacing="0"/>
        <w:ind w:left="284" w:right="284" w:firstLine="709"/>
        <w:jc w:val="both"/>
      </w:pPr>
      <w:r w:rsidRPr="0016058A">
        <w:t xml:space="preserve">Que por Acuerdo del Pleno del Ayuntamiento </w:t>
      </w:r>
      <w:r w:rsidRPr="0020412B">
        <w:rPr>
          <w:i/>
        </w:rPr>
        <w:t xml:space="preserve">/ </w:t>
      </w:r>
      <w:r w:rsidR="00751F65">
        <w:rPr>
          <w:i/>
        </w:rPr>
        <w:t xml:space="preserve">de la </w:t>
      </w:r>
      <w:r w:rsidRPr="0020412B">
        <w:rPr>
          <w:i/>
        </w:rPr>
        <w:t>Junta Vecinal de ____________,</w:t>
      </w:r>
      <w:r w:rsidRPr="0016058A">
        <w:t xml:space="preserve"> de fecha _________, </w:t>
      </w:r>
      <w:r w:rsidR="00751F65">
        <w:t xml:space="preserve">adoptado </w:t>
      </w:r>
      <w:r w:rsidRPr="0016058A">
        <w:t xml:space="preserve">en sesión </w:t>
      </w:r>
      <w:r w:rsidRPr="0016058A">
        <w:rPr>
          <w:i/>
          <w:iCs/>
        </w:rPr>
        <w:t>[ordinaria/extraordinaria</w:t>
      </w:r>
      <w:r w:rsidRPr="00B941A3">
        <w:rPr>
          <w:iCs/>
        </w:rPr>
        <w:t>]</w:t>
      </w:r>
      <w:r w:rsidR="00B941A3" w:rsidRPr="00B941A3">
        <w:rPr>
          <w:iCs/>
        </w:rPr>
        <w:t xml:space="preserve">, a la que asistieron </w:t>
      </w:r>
      <w:r w:rsidR="00751F65">
        <w:rPr>
          <w:iCs/>
        </w:rPr>
        <w:t>___</w:t>
      </w:r>
      <w:r w:rsidR="00B941A3" w:rsidRPr="00B941A3">
        <w:rPr>
          <w:iCs/>
        </w:rPr>
        <w:t xml:space="preserve"> de los</w:t>
      </w:r>
      <w:r w:rsidR="00751F65">
        <w:rPr>
          <w:iCs/>
        </w:rPr>
        <w:t xml:space="preserve"> __</w:t>
      </w:r>
      <w:r w:rsidR="00B941A3" w:rsidRPr="00B941A3">
        <w:rPr>
          <w:iCs/>
        </w:rPr>
        <w:t xml:space="preserve"> miembros corporativos, </w:t>
      </w:r>
      <w:r w:rsidRPr="0016058A">
        <w:t xml:space="preserve">se adoptó con el voto favorable de _________, </w:t>
      </w:r>
      <w:r w:rsidR="00EC1AF3">
        <w:t xml:space="preserve">lo que supone la mayoría absoluta del número legal de ediles corporativos, </w:t>
      </w:r>
      <w:r w:rsidRPr="0016058A">
        <w:t>el Acuerdo del tenor literal siguiente:</w:t>
      </w:r>
    </w:p>
    <w:p w:rsidR="001955D0" w:rsidRDefault="001955D0" w:rsidP="001955D0">
      <w:pPr>
        <w:ind w:left="284" w:right="284" w:firstLine="709"/>
        <w:jc w:val="both"/>
      </w:pPr>
    </w:p>
    <w:p w:rsidR="00751F65" w:rsidRDefault="00751F65" w:rsidP="001955D0">
      <w:pPr>
        <w:ind w:left="284" w:right="284" w:firstLine="709"/>
        <w:jc w:val="both"/>
      </w:pPr>
      <w:r>
        <w:t>“</w:t>
      </w:r>
      <w:r w:rsidRPr="0016058A">
        <w:t>CAMBIO DE CALIFICACION JURIDICA Y ENAJENACIÓN</w:t>
      </w:r>
      <w:r>
        <w:t xml:space="preserve"> DE PARCELA </w:t>
      </w:r>
      <w:r w:rsidR="00D05F6A">
        <w:t xml:space="preserve">SOBRANTE </w:t>
      </w:r>
      <w:r>
        <w:t>______”</w:t>
      </w:r>
    </w:p>
    <w:p w:rsidR="00751F65" w:rsidRDefault="00751F65" w:rsidP="001955D0">
      <w:pPr>
        <w:ind w:left="284" w:right="284" w:firstLine="709"/>
        <w:jc w:val="both"/>
      </w:pPr>
    </w:p>
    <w:p w:rsidR="00751F65" w:rsidRDefault="00751F65" w:rsidP="001955D0">
      <w:pPr>
        <w:ind w:left="284" w:right="284" w:firstLine="709"/>
        <w:jc w:val="both"/>
      </w:pPr>
      <w:r>
        <w:t>La Presidencia da cuenta del expediente incoado para cambio de calificación jurídica de la parcela_________ y posterior enajenación de la misma, en su caso.</w:t>
      </w:r>
    </w:p>
    <w:p w:rsidR="00751F65" w:rsidRDefault="00751F65" w:rsidP="001955D0">
      <w:pPr>
        <w:ind w:left="284" w:right="284" w:firstLine="709"/>
        <w:jc w:val="both"/>
      </w:pPr>
      <w:r>
        <w:t xml:space="preserve"> </w:t>
      </w:r>
    </w:p>
    <w:p w:rsidR="001955D0" w:rsidRPr="0016058A" w:rsidRDefault="001955D0" w:rsidP="001955D0">
      <w:pPr>
        <w:ind w:left="284" w:right="284" w:firstLine="709"/>
        <w:jc w:val="both"/>
      </w:pPr>
      <w:r w:rsidRPr="0016058A">
        <w:t xml:space="preserve">RESULTANDO que </w:t>
      </w:r>
      <w:r>
        <w:t>es de titularidad d</w:t>
      </w:r>
      <w:r w:rsidRPr="0016058A">
        <w:t>el Ayuntamiento</w:t>
      </w:r>
      <w:r w:rsidR="0020412B">
        <w:t xml:space="preserve"> </w:t>
      </w:r>
      <w:r w:rsidRPr="0020412B">
        <w:rPr>
          <w:i/>
        </w:rPr>
        <w:t>/ Junta Vecinal</w:t>
      </w:r>
      <w:r>
        <w:t xml:space="preserve"> la</w:t>
      </w:r>
      <w:r w:rsidRPr="0016058A">
        <w:t xml:space="preserve"> siguiente </w:t>
      </w:r>
      <w:r>
        <w:t>Parcela Sobrante</w:t>
      </w:r>
      <w:r w:rsidRPr="0016058A">
        <w:t>:</w:t>
      </w:r>
    </w:p>
    <w:p w:rsidR="001955D0" w:rsidRPr="0016058A" w:rsidRDefault="001955D0" w:rsidP="001955D0">
      <w:pPr>
        <w:ind w:left="284" w:right="284" w:firstLine="709"/>
        <w:jc w:val="both"/>
      </w:pPr>
      <w:r w:rsidRPr="0016058A">
        <w:t xml:space="preserve"> </w:t>
      </w:r>
    </w:p>
    <w:p w:rsidR="001955D0" w:rsidRPr="0016058A" w:rsidRDefault="001955D0" w:rsidP="001955D0">
      <w:pPr>
        <w:ind w:left="284" w:right="284" w:firstLine="709"/>
        <w:jc w:val="both"/>
        <w:rPr>
          <w:i/>
          <w:iCs/>
        </w:rPr>
      </w:pPr>
      <w:r>
        <w:t xml:space="preserve">Parcela …. sita en </w:t>
      </w:r>
      <w:r w:rsidRPr="0016058A">
        <w:t xml:space="preserve">......., término municipal.............., </w:t>
      </w:r>
      <w:r w:rsidRPr="004F4156">
        <w:rPr>
          <w:i/>
        </w:rPr>
        <w:t>con referencia catastral.................., urbana</w:t>
      </w:r>
      <w:r w:rsidR="0020412B">
        <w:rPr>
          <w:i/>
        </w:rPr>
        <w:t xml:space="preserve"> </w:t>
      </w:r>
      <w:r w:rsidRPr="004F4156">
        <w:rPr>
          <w:i/>
        </w:rPr>
        <w:t xml:space="preserve">/ rústica, inscrita en el registro de la propiedad................., </w:t>
      </w:r>
      <w:proofErr w:type="spellStart"/>
      <w:r w:rsidRPr="004F4156">
        <w:rPr>
          <w:i/>
        </w:rPr>
        <w:t>nº</w:t>
      </w:r>
      <w:proofErr w:type="spellEnd"/>
      <w:r w:rsidR="0020412B">
        <w:rPr>
          <w:i/>
        </w:rPr>
        <w:t xml:space="preserve"> de</w:t>
      </w:r>
      <w:r w:rsidRPr="004F4156">
        <w:rPr>
          <w:i/>
        </w:rPr>
        <w:t xml:space="preserve"> finca</w:t>
      </w:r>
      <w:r w:rsidR="0020412B">
        <w:rPr>
          <w:i/>
        </w:rPr>
        <w:t>…</w:t>
      </w:r>
      <w:r w:rsidRPr="004F4156">
        <w:rPr>
          <w:i/>
        </w:rPr>
        <w:t>, libro</w:t>
      </w:r>
      <w:proofErr w:type="gramStart"/>
      <w:r w:rsidRPr="004F4156">
        <w:rPr>
          <w:i/>
        </w:rPr>
        <w:t>...... ,</w:t>
      </w:r>
      <w:proofErr w:type="gramEnd"/>
      <w:r w:rsidRPr="004F4156">
        <w:rPr>
          <w:i/>
        </w:rPr>
        <w:t xml:space="preserve"> tomo......., folio.......... con una superficie de ..............., </w:t>
      </w:r>
      <w:proofErr w:type="gramStart"/>
      <w:r w:rsidRPr="004F4156">
        <w:rPr>
          <w:i/>
        </w:rPr>
        <w:t>lindes:......................</w:t>
      </w:r>
      <w:proofErr w:type="gramEnd"/>
      <w:r w:rsidRPr="004F4156">
        <w:rPr>
          <w:i/>
        </w:rPr>
        <w:t>,</w:t>
      </w:r>
      <w:r w:rsidR="0020412B">
        <w:rPr>
          <w:i/>
        </w:rPr>
        <w:t xml:space="preserve"> </w:t>
      </w:r>
      <w:r w:rsidRPr="004F4156">
        <w:rPr>
          <w:i/>
        </w:rPr>
        <w:t>inscrita en el inventario de bienes.........</w:t>
      </w:r>
      <w:r w:rsidR="0020412B">
        <w:rPr>
          <w:i/>
        </w:rPr>
        <w:t xml:space="preserve"> </w:t>
      </w:r>
      <w:r w:rsidR="00EC1AF3">
        <w:rPr>
          <w:i/>
        </w:rPr>
        <w:t xml:space="preserve">con las siguientes cargas y </w:t>
      </w:r>
      <w:proofErr w:type="gramStart"/>
      <w:r w:rsidR="00EC1AF3">
        <w:rPr>
          <w:i/>
        </w:rPr>
        <w:t>gravámenes..</w:t>
      </w:r>
      <w:r w:rsidRPr="004F4156">
        <w:rPr>
          <w:i/>
        </w:rPr>
        <w:t>..</w:t>
      </w:r>
      <w:proofErr w:type="gramEnd"/>
      <w:r w:rsidRPr="004F4156">
        <w:rPr>
          <w:i/>
        </w:rPr>
        <w:t>.</w:t>
      </w:r>
      <w:r>
        <w:rPr>
          <w:i/>
        </w:rPr>
        <w:t xml:space="preserve"> </w:t>
      </w:r>
      <w:r w:rsidRPr="0016058A">
        <w:rPr>
          <w:i/>
          <w:iCs/>
        </w:rPr>
        <w:t>(1)</w:t>
      </w:r>
    </w:p>
    <w:p w:rsidR="001955D0" w:rsidRPr="0016058A" w:rsidRDefault="001955D0" w:rsidP="001955D0">
      <w:pPr>
        <w:ind w:left="284" w:right="284" w:firstLine="709"/>
        <w:jc w:val="both"/>
      </w:pPr>
      <w:r w:rsidRPr="0016058A">
        <w:t xml:space="preserve"> </w:t>
      </w:r>
    </w:p>
    <w:p w:rsidR="001955D0" w:rsidRPr="0016058A" w:rsidRDefault="001955D0" w:rsidP="001955D0">
      <w:pPr>
        <w:ind w:left="284" w:right="284" w:firstLine="709"/>
        <w:jc w:val="both"/>
      </w:pPr>
      <w:r w:rsidRPr="0016058A">
        <w:t>RESULTANDO que el Ayuntamiento</w:t>
      </w:r>
      <w:r w:rsidR="0020412B">
        <w:t xml:space="preserve"> </w:t>
      </w:r>
      <w:r w:rsidRPr="0020412B">
        <w:rPr>
          <w:i/>
        </w:rPr>
        <w:t>/ Junta Vecinal</w:t>
      </w:r>
      <w:r w:rsidRPr="0016058A">
        <w:t xml:space="preserve"> de ........, estaría interesado en </w:t>
      </w:r>
      <w:r>
        <w:t xml:space="preserve">el cambio de calificación jurídica y en </w:t>
      </w:r>
      <w:r w:rsidRPr="0016058A">
        <w:t xml:space="preserve">la </w:t>
      </w:r>
      <w:r>
        <w:t xml:space="preserve">posterior </w:t>
      </w:r>
      <w:r w:rsidRPr="0016058A">
        <w:t>enajenación de la citada parcela</w:t>
      </w:r>
      <w:r>
        <w:t>,</w:t>
      </w:r>
      <w:r w:rsidRPr="0016058A">
        <w:t xml:space="preserve"> justificando la</w:t>
      </w:r>
      <w:r>
        <w:t xml:space="preserve"> necesidad o la conveniencia </w:t>
      </w:r>
      <w:r w:rsidRPr="0016058A">
        <w:t>en ........</w:t>
      </w:r>
      <w:r w:rsidRPr="0016058A">
        <w:rPr>
          <w:i/>
          <w:iCs/>
        </w:rPr>
        <w:t>(2)</w:t>
      </w:r>
      <w:r w:rsidRPr="0016058A">
        <w:t xml:space="preserve"> </w:t>
      </w:r>
    </w:p>
    <w:p w:rsidR="001955D0" w:rsidRPr="0016058A" w:rsidRDefault="001955D0" w:rsidP="001955D0">
      <w:pPr>
        <w:ind w:left="284" w:right="284" w:firstLine="709"/>
        <w:jc w:val="both"/>
      </w:pPr>
    </w:p>
    <w:p w:rsidR="001955D0" w:rsidRPr="0016058A" w:rsidRDefault="001955D0" w:rsidP="001955D0">
      <w:pPr>
        <w:ind w:left="284" w:right="284" w:firstLine="709"/>
        <w:jc w:val="both"/>
      </w:pPr>
      <w:r w:rsidRPr="0016058A">
        <w:t>RESULTANDO que la parcela que se trata de enajenar tiene una calificación y clasificación urbanística como suelo Urbano/ urbanizable/ rústico, y el uso permitido según el planeamiento es ................</w:t>
      </w:r>
    </w:p>
    <w:p w:rsidR="001955D0" w:rsidRPr="0016058A" w:rsidRDefault="001955D0" w:rsidP="001955D0">
      <w:pPr>
        <w:ind w:left="284" w:right="284" w:firstLine="709"/>
        <w:jc w:val="both"/>
      </w:pPr>
    </w:p>
    <w:p w:rsidR="001955D0" w:rsidRDefault="001955D0" w:rsidP="001955D0">
      <w:pPr>
        <w:ind w:left="284" w:right="284" w:firstLine="709"/>
        <w:jc w:val="both"/>
      </w:pPr>
      <w:r w:rsidRPr="0016058A">
        <w:t xml:space="preserve">CONSIDERANDO </w:t>
      </w:r>
      <w:r>
        <w:t xml:space="preserve">lo previsto en las disposiciones que seguidamente se relacionan: </w:t>
      </w:r>
    </w:p>
    <w:p w:rsidR="00023A3D" w:rsidRPr="0016058A" w:rsidRDefault="00023A3D" w:rsidP="00023A3D">
      <w:pPr>
        <w:widowControl w:val="0"/>
        <w:numPr>
          <w:ilvl w:val="0"/>
          <w:numId w:val="6"/>
        </w:numPr>
        <w:ind w:left="284" w:right="284" w:firstLine="709"/>
        <w:jc w:val="both"/>
      </w:pPr>
      <w:r w:rsidRPr="0016058A">
        <w:t>Ley 7/1985, de 2 de abril, Reguladora de las Bases del Régimen Local</w:t>
      </w:r>
      <w:r>
        <w:t xml:space="preserve"> (especialmente los a</w:t>
      </w:r>
      <w:r w:rsidRPr="0016058A">
        <w:t xml:space="preserve">rtículos </w:t>
      </w:r>
      <w:r>
        <w:t xml:space="preserve">21.1.s), </w:t>
      </w:r>
      <w:r w:rsidRPr="0016058A">
        <w:t>22.2.l), 47.2.m), 79, 80</w:t>
      </w:r>
      <w:r>
        <w:t xml:space="preserve">, </w:t>
      </w:r>
      <w:r w:rsidRPr="0016058A">
        <w:t>81</w:t>
      </w:r>
      <w:r>
        <w:t xml:space="preserve"> y 82)</w:t>
      </w:r>
      <w:r w:rsidRPr="0016058A">
        <w:t>.</w:t>
      </w:r>
    </w:p>
    <w:p w:rsidR="00023A3D" w:rsidRPr="0016058A" w:rsidRDefault="00023A3D" w:rsidP="00023A3D">
      <w:pPr>
        <w:widowControl w:val="0"/>
        <w:numPr>
          <w:ilvl w:val="0"/>
          <w:numId w:val="6"/>
        </w:numPr>
        <w:ind w:left="284" w:right="284" w:firstLine="709"/>
        <w:jc w:val="both"/>
      </w:pPr>
      <w:r w:rsidRPr="0016058A">
        <w:t>Texto Refundido de las disposiciones legales vigentes en materia de Régimen Local</w:t>
      </w:r>
      <w:r>
        <w:t xml:space="preserve">, aprobado por el </w:t>
      </w:r>
      <w:r w:rsidRPr="0016058A">
        <w:t>Real Decreto Legislativo 781/1986, de 18 de abril</w:t>
      </w:r>
      <w:r>
        <w:t xml:space="preserve"> (especialmente los a</w:t>
      </w:r>
      <w:r w:rsidRPr="0016058A">
        <w:t>rtículos 76, 79, 80, 85, 86 y disposición final séptima</w:t>
      </w:r>
      <w:r>
        <w:t>)</w:t>
      </w:r>
      <w:r w:rsidRPr="0016058A">
        <w:t>.</w:t>
      </w:r>
    </w:p>
    <w:p w:rsidR="00023A3D" w:rsidRPr="0016058A" w:rsidRDefault="00023A3D" w:rsidP="00023A3D">
      <w:pPr>
        <w:widowControl w:val="0"/>
        <w:numPr>
          <w:ilvl w:val="0"/>
          <w:numId w:val="6"/>
        </w:numPr>
        <w:ind w:left="284" w:right="284" w:firstLine="709"/>
        <w:jc w:val="both"/>
      </w:pPr>
      <w:r w:rsidRPr="0016058A">
        <w:t>Reglamento de Bienes de las Entidades Locales</w:t>
      </w:r>
      <w:r>
        <w:t xml:space="preserve">, aprobado por el </w:t>
      </w:r>
      <w:r w:rsidRPr="0016058A">
        <w:t>Decreto 1372/1986, de 13 de junio</w:t>
      </w:r>
      <w:r>
        <w:t xml:space="preserve"> (especialmente los a</w:t>
      </w:r>
      <w:r w:rsidRPr="0016058A">
        <w:t>rtículos 7, 8, 17 y ss., 109, 112 a 115, y 118</w:t>
      </w:r>
      <w:r>
        <w:t>)</w:t>
      </w:r>
      <w:r w:rsidRPr="0016058A">
        <w:t>.</w:t>
      </w:r>
    </w:p>
    <w:p w:rsidR="00023A3D" w:rsidRPr="0016058A" w:rsidRDefault="00023A3D" w:rsidP="00023A3D">
      <w:pPr>
        <w:widowControl w:val="0"/>
        <w:numPr>
          <w:ilvl w:val="0"/>
          <w:numId w:val="6"/>
        </w:numPr>
        <w:ind w:left="284" w:right="284" w:firstLine="709"/>
        <w:jc w:val="both"/>
      </w:pPr>
      <w:r w:rsidRPr="0016058A">
        <w:t xml:space="preserve">Ley 33/2003, de 3 de noviembre, de Patrimonio de las </w:t>
      </w:r>
      <w:r w:rsidRPr="0016058A">
        <w:lastRenderedPageBreak/>
        <w:t xml:space="preserve">Administraciones Públicas (art. 32 aptdos.1 y 4, art. 36 y art. 37 </w:t>
      </w:r>
      <w:proofErr w:type="spellStart"/>
      <w:r w:rsidRPr="0016058A">
        <w:t>aptdos</w:t>
      </w:r>
      <w:proofErr w:type="spellEnd"/>
      <w:r w:rsidRPr="0016058A">
        <w:t>. 1 a 3</w:t>
      </w:r>
      <w:r>
        <w:t>).</w:t>
      </w:r>
    </w:p>
    <w:p w:rsidR="00023A3D" w:rsidRPr="0016058A" w:rsidRDefault="00023A3D" w:rsidP="00023A3D">
      <w:pPr>
        <w:widowControl w:val="0"/>
        <w:numPr>
          <w:ilvl w:val="0"/>
          <w:numId w:val="6"/>
        </w:numPr>
        <w:ind w:left="284" w:right="284" w:firstLine="709"/>
        <w:jc w:val="both"/>
      </w:pPr>
      <w:r w:rsidRPr="0016058A">
        <w:t xml:space="preserve">Ley </w:t>
      </w:r>
      <w:r>
        <w:t>9</w:t>
      </w:r>
      <w:r w:rsidRPr="0016058A">
        <w:t>/20</w:t>
      </w:r>
      <w:r>
        <w:t>1</w:t>
      </w:r>
      <w:r w:rsidRPr="0016058A">
        <w:t xml:space="preserve">7, de </w:t>
      </w:r>
      <w:r>
        <w:t>8 de noviembre</w:t>
      </w:r>
      <w:r w:rsidRPr="0016058A">
        <w:t>, de Contratos del Sector Público.</w:t>
      </w:r>
    </w:p>
    <w:p w:rsidR="00023A3D" w:rsidRPr="0016058A" w:rsidRDefault="00023A3D" w:rsidP="00023A3D">
      <w:pPr>
        <w:widowControl w:val="0"/>
        <w:numPr>
          <w:ilvl w:val="0"/>
          <w:numId w:val="6"/>
        </w:numPr>
        <w:ind w:left="284" w:right="284" w:firstLine="709"/>
        <w:jc w:val="both"/>
      </w:pPr>
      <w:r w:rsidRPr="0016058A">
        <w:t xml:space="preserve">Decreto 256/1990, de 13 de diciembre por el que por parte de la Junta de Castilla y León se delega determinadas funciones de titularidad de la Comunidad Autónoma en las Diputaciones </w:t>
      </w:r>
      <w:r>
        <w:t>P</w:t>
      </w:r>
      <w:r w:rsidRPr="0016058A">
        <w:t>rovinciales.</w:t>
      </w:r>
    </w:p>
    <w:p w:rsidR="00023A3D" w:rsidRPr="0016058A" w:rsidRDefault="00023A3D" w:rsidP="00023A3D">
      <w:pPr>
        <w:widowControl w:val="0"/>
        <w:numPr>
          <w:ilvl w:val="0"/>
          <w:numId w:val="6"/>
        </w:numPr>
        <w:ind w:left="284" w:right="284" w:firstLine="709"/>
        <w:jc w:val="both"/>
      </w:pPr>
      <w:r w:rsidRPr="0016058A">
        <w:t xml:space="preserve">Ordenanza reguladora del desarrollo de las funciones delegadas por la Junta de Castilla y León, en la Diputación Provincial de León, publicada en el BOP de </w:t>
      </w:r>
      <w:r>
        <w:t>21 de octubre de 2020 (artículos 8 y 8 bis)</w:t>
      </w:r>
      <w:r w:rsidRPr="0016058A">
        <w:t>.</w:t>
      </w:r>
    </w:p>
    <w:p w:rsidR="001955D0" w:rsidRDefault="00023A3D" w:rsidP="00023A3D">
      <w:pPr>
        <w:ind w:left="284" w:right="284" w:firstLine="709"/>
        <w:jc w:val="both"/>
      </w:pPr>
      <w:r w:rsidRPr="0016058A">
        <w:t>Texto Refundido de la Ley de Haciendas Locales</w:t>
      </w:r>
      <w:r>
        <w:t xml:space="preserve">, aprobado por el </w:t>
      </w:r>
      <w:r w:rsidRPr="0016058A">
        <w:t>Real Decreto Legislativo 2/2004, de 5 de marzo</w:t>
      </w:r>
      <w:r>
        <w:t xml:space="preserve"> (especialmente el a</w:t>
      </w:r>
      <w:r w:rsidRPr="0016058A">
        <w:t>rtículo 5</w:t>
      </w:r>
      <w:r>
        <w:t>).</w:t>
      </w:r>
    </w:p>
    <w:p w:rsidR="00023A3D" w:rsidRPr="003664AB" w:rsidRDefault="00023A3D" w:rsidP="00023A3D">
      <w:pPr>
        <w:ind w:left="284" w:right="284" w:firstLine="709"/>
        <w:jc w:val="both"/>
      </w:pPr>
    </w:p>
    <w:p w:rsidR="001955D0" w:rsidRPr="0016058A" w:rsidRDefault="001955D0" w:rsidP="001955D0">
      <w:pPr>
        <w:ind w:left="284" w:right="284" w:firstLine="709"/>
        <w:jc w:val="both"/>
      </w:pPr>
      <w:r>
        <w:t xml:space="preserve">El Pleno </w:t>
      </w:r>
      <w:r w:rsidRPr="0016058A">
        <w:t>del Ayuntamiento</w:t>
      </w:r>
      <w:r w:rsidR="0020412B">
        <w:t xml:space="preserve"> </w:t>
      </w:r>
      <w:r w:rsidRPr="0020412B">
        <w:rPr>
          <w:i/>
        </w:rPr>
        <w:t>/ Junta Vecinal</w:t>
      </w:r>
      <w:r>
        <w:t>,</w:t>
      </w:r>
      <w:r w:rsidRPr="0016058A">
        <w:t xml:space="preserve"> con ........</w:t>
      </w:r>
      <w:r w:rsidR="0020412B">
        <w:t xml:space="preserve"> </w:t>
      </w:r>
      <w:r w:rsidRPr="0016058A">
        <w:t>votos a favor, de los miembros del grupo........, .........votos en contra, de los miembros del grupo........</w:t>
      </w:r>
      <w:r w:rsidR="0020412B">
        <w:t xml:space="preserve">, </w:t>
      </w:r>
      <w:r w:rsidRPr="0016058A">
        <w:t>y ..........abstenciones</w:t>
      </w:r>
      <w:r>
        <w:t xml:space="preserve">, lo que supone </w:t>
      </w:r>
      <w:r w:rsidRPr="0016058A">
        <w:t>el voto favorable de la mayoría absoluta del número legal de miembros de la Corporación, conforme dispone el artículo 8.2 del Decreto 1372/1986, de 13 de junio, por el que se aprueba el Reglamento de Bienes de las Entidades Locales</w:t>
      </w:r>
      <w:r w:rsidR="00023A3D">
        <w:t xml:space="preserve"> </w:t>
      </w:r>
      <w:r w:rsidR="00023A3D" w:rsidRPr="00023A3D">
        <w:rPr>
          <w:i/>
          <w:iCs/>
        </w:rPr>
        <w:t>(3)</w:t>
      </w:r>
      <w:r>
        <w:t>,</w:t>
      </w:r>
      <w:r w:rsidRPr="0016058A">
        <w:t xml:space="preserve"> ACUERDA:</w:t>
      </w:r>
    </w:p>
    <w:p w:rsidR="001955D0" w:rsidRPr="0016058A" w:rsidRDefault="001955D0" w:rsidP="001955D0">
      <w:pPr>
        <w:ind w:left="284" w:right="284" w:firstLine="709"/>
        <w:jc w:val="both"/>
      </w:pPr>
    </w:p>
    <w:p w:rsidR="001955D0" w:rsidRPr="0016058A" w:rsidRDefault="001955D0" w:rsidP="001955D0">
      <w:pPr>
        <w:ind w:left="284" w:right="284" w:firstLine="709"/>
        <w:jc w:val="both"/>
      </w:pPr>
      <w:proofErr w:type="gramStart"/>
      <w:r w:rsidRPr="0016058A">
        <w:t>P</w:t>
      </w:r>
      <w:r>
        <w:t>RIMERO</w:t>
      </w:r>
      <w:r w:rsidR="00EC3E27">
        <w:t>.-</w:t>
      </w:r>
      <w:proofErr w:type="gramEnd"/>
      <w:r>
        <w:t xml:space="preserve"> </w:t>
      </w:r>
      <w:r w:rsidRPr="00EC1AF3">
        <w:rPr>
          <w:i/>
        </w:rPr>
        <w:t>Deslindar e</w:t>
      </w:r>
      <w:r>
        <w:t xml:space="preserve"> Iniciar </w:t>
      </w:r>
      <w:r w:rsidRPr="0016058A">
        <w:t xml:space="preserve">expediente de </w:t>
      </w:r>
      <w:r>
        <w:t>cambio de calificación jurídica, d</w:t>
      </w:r>
      <w:r w:rsidRPr="0016058A">
        <w:t>eclar</w:t>
      </w:r>
      <w:r>
        <w:t>ando</w:t>
      </w:r>
      <w:r w:rsidRPr="0016058A">
        <w:t xml:space="preserve"> “</w:t>
      </w:r>
      <w:r>
        <w:t>P</w:t>
      </w:r>
      <w:r w:rsidRPr="0016058A">
        <w:t xml:space="preserve">arcela </w:t>
      </w:r>
      <w:r>
        <w:t>S</w:t>
      </w:r>
      <w:r w:rsidRPr="0016058A">
        <w:t>obrante</w:t>
      </w:r>
      <w:r>
        <w:t>”</w:t>
      </w:r>
      <w:r w:rsidR="0020412B">
        <w:t>,</w:t>
      </w:r>
      <w:r>
        <w:t xml:space="preserve"> </w:t>
      </w:r>
      <w:r w:rsidRPr="0016058A">
        <w:t>para c</w:t>
      </w:r>
      <w:r w:rsidR="00EC1AF3">
        <w:t>alificarlo</w:t>
      </w:r>
      <w:r w:rsidRPr="0016058A">
        <w:t xml:space="preserve"> con el carácter de bien patrimonial</w:t>
      </w:r>
      <w:r>
        <w:t>, al siguiente terreno</w:t>
      </w:r>
      <w:r w:rsidRPr="0016058A">
        <w:t>:</w:t>
      </w:r>
    </w:p>
    <w:p w:rsidR="001955D0" w:rsidRPr="0016058A" w:rsidRDefault="001955D0" w:rsidP="001955D0">
      <w:pPr>
        <w:ind w:left="284" w:right="284" w:firstLine="709"/>
        <w:jc w:val="both"/>
      </w:pPr>
    </w:p>
    <w:p w:rsidR="001955D0" w:rsidRPr="0016058A" w:rsidRDefault="001955D0" w:rsidP="001955D0">
      <w:pPr>
        <w:ind w:left="284" w:right="284" w:firstLine="709"/>
        <w:jc w:val="both"/>
        <w:rPr>
          <w:i/>
          <w:iCs/>
        </w:rPr>
      </w:pPr>
      <w:r w:rsidRPr="0016058A">
        <w:t xml:space="preserve"> </w:t>
      </w:r>
      <w:r w:rsidR="003A2A9F">
        <w:t xml:space="preserve">Parcela …. sita en </w:t>
      </w:r>
      <w:r w:rsidR="003A2A9F" w:rsidRPr="0016058A">
        <w:t xml:space="preserve">......., término municipal.............., </w:t>
      </w:r>
      <w:r w:rsidR="003A2A9F" w:rsidRPr="004F4156">
        <w:rPr>
          <w:i/>
        </w:rPr>
        <w:t>con referencia catastral.................., urbana</w:t>
      </w:r>
      <w:r w:rsidR="003A2A9F">
        <w:rPr>
          <w:i/>
        </w:rPr>
        <w:t xml:space="preserve"> </w:t>
      </w:r>
      <w:r w:rsidR="003A2A9F" w:rsidRPr="004F4156">
        <w:rPr>
          <w:i/>
        </w:rPr>
        <w:t xml:space="preserve">/ rústica, inscrita en el registro de la propiedad................., </w:t>
      </w:r>
      <w:proofErr w:type="spellStart"/>
      <w:r w:rsidR="003A2A9F" w:rsidRPr="004F4156">
        <w:rPr>
          <w:i/>
        </w:rPr>
        <w:t>nº</w:t>
      </w:r>
      <w:proofErr w:type="spellEnd"/>
      <w:r w:rsidR="003A2A9F">
        <w:rPr>
          <w:i/>
        </w:rPr>
        <w:t xml:space="preserve"> de</w:t>
      </w:r>
      <w:r w:rsidR="003A2A9F" w:rsidRPr="004F4156">
        <w:rPr>
          <w:i/>
        </w:rPr>
        <w:t xml:space="preserve"> finca</w:t>
      </w:r>
      <w:r w:rsidR="003A2A9F">
        <w:rPr>
          <w:i/>
        </w:rPr>
        <w:t>…</w:t>
      </w:r>
      <w:r w:rsidR="003A2A9F" w:rsidRPr="004F4156">
        <w:rPr>
          <w:i/>
        </w:rPr>
        <w:t>, libro</w:t>
      </w:r>
      <w:proofErr w:type="gramStart"/>
      <w:r w:rsidR="003A2A9F" w:rsidRPr="004F4156">
        <w:rPr>
          <w:i/>
        </w:rPr>
        <w:t>...... ,</w:t>
      </w:r>
      <w:proofErr w:type="gramEnd"/>
      <w:r w:rsidR="003A2A9F" w:rsidRPr="004F4156">
        <w:rPr>
          <w:i/>
        </w:rPr>
        <w:t xml:space="preserve"> tomo......., folio.......... con una superficie de ..............., </w:t>
      </w:r>
      <w:proofErr w:type="gramStart"/>
      <w:r w:rsidR="003A2A9F" w:rsidRPr="004F4156">
        <w:rPr>
          <w:i/>
        </w:rPr>
        <w:t>lindes:......................</w:t>
      </w:r>
      <w:proofErr w:type="gramEnd"/>
      <w:r w:rsidR="003A2A9F" w:rsidRPr="004F4156">
        <w:rPr>
          <w:i/>
        </w:rPr>
        <w:t>,</w:t>
      </w:r>
      <w:r w:rsidR="003A2A9F">
        <w:rPr>
          <w:i/>
        </w:rPr>
        <w:t xml:space="preserve"> </w:t>
      </w:r>
      <w:r w:rsidR="003A2A9F" w:rsidRPr="004F4156">
        <w:rPr>
          <w:i/>
        </w:rPr>
        <w:t>inscrita en el inventario de bienes.........</w:t>
      </w:r>
      <w:r w:rsidR="003A2A9F">
        <w:rPr>
          <w:i/>
        </w:rPr>
        <w:t xml:space="preserve"> con las siguientes cargas y </w:t>
      </w:r>
      <w:proofErr w:type="gramStart"/>
      <w:r w:rsidR="003A2A9F">
        <w:rPr>
          <w:i/>
        </w:rPr>
        <w:t>gravámenes..</w:t>
      </w:r>
      <w:r w:rsidR="003A2A9F" w:rsidRPr="004F4156">
        <w:rPr>
          <w:i/>
        </w:rPr>
        <w:t>..</w:t>
      </w:r>
      <w:proofErr w:type="gramEnd"/>
      <w:r w:rsidR="003A2A9F" w:rsidRPr="004F4156">
        <w:rPr>
          <w:i/>
        </w:rPr>
        <w:t>.</w:t>
      </w:r>
      <w:r w:rsidR="003A2A9F">
        <w:rPr>
          <w:i/>
        </w:rPr>
        <w:t xml:space="preserve"> </w:t>
      </w:r>
      <w:r w:rsidRPr="0016058A">
        <w:rPr>
          <w:i/>
          <w:iCs/>
        </w:rPr>
        <w:t>(1)</w:t>
      </w:r>
    </w:p>
    <w:p w:rsidR="001955D0" w:rsidRDefault="001955D0" w:rsidP="001955D0">
      <w:pPr>
        <w:ind w:left="284" w:right="284" w:firstLine="709"/>
        <w:jc w:val="both"/>
      </w:pPr>
    </w:p>
    <w:p w:rsidR="001955D0" w:rsidRPr="0016058A" w:rsidRDefault="001955D0" w:rsidP="001955D0">
      <w:pPr>
        <w:ind w:left="284" w:right="284" w:firstLine="709"/>
        <w:jc w:val="both"/>
      </w:pPr>
      <w:r w:rsidRPr="0016058A">
        <w:t>SEGUNDO</w:t>
      </w:r>
      <w:r w:rsidR="00EC3E27">
        <w:t>.-</w:t>
      </w:r>
      <w:r w:rsidRPr="0016058A">
        <w:t xml:space="preserve"> </w:t>
      </w:r>
      <w:r>
        <w:t>A</w:t>
      </w:r>
      <w:r w:rsidRPr="0016058A">
        <w:t>doptar simultáneamente acuerdo de enajenación del</w:t>
      </w:r>
      <w:r>
        <w:t xml:space="preserve"> bien reseñado, condicionando este acuerdo al cambio de calificación jurídica del bien, y justificando </w:t>
      </w:r>
      <w:r w:rsidRPr="0016058A">
        <w:t xml:space="preserve">la oportunidad y la legalidad </w:t>
      </w:r>
      <w:r>
        <w:t xml:space="preserve">de la medida en las razones… </w:t>
      </w:r>
      <w:r w:rsidRPr="0016058A">
        <w:rPr>
          <w:i/>
        </w:rPr>
        <w:t>(condición de inservible para el dominio y fin público, así como, e</w:t>
      </w:r>
      <w:r>
        <w:rPr>
          <w:i/>
        </w:rPr>
        <w:t>n</w:t>
      </w:r>
      <w:r w:rsidRPr="0016058A">
        <w:rPr>
          <w:i/>
        </w:rPr>
        <w:t xml:space="preserve"> su caso, condición de adecuación</w:t>
      </w:r>
      <w:r w:rsidR="002659C4">
        <w:rPr>
          <w:i/>
        </w:rPr>
        <w:t xml:space="preserve"> de la enajenación </w:t>
      </w:r>
      <w:r w:rsidRPr="0016058A">
        <w:rPr>
          <w:i/>
        </w:rPr>
        <w:t>para fines de</w:t>
      </w:r>
      <w:r w:rsidR="002659C4">
        <w:rPr>
          <w:i/>
        </w:rPr>
        <w:t xml:space="preserve"> mejora de la </w:t>
      </w:r>
      <w:r w:rsidRPr="0016058A">
        <w:rPr>
          <w:i/>
        </w:rPr>
        <w:t>ordenación y/o alineación urbana</w:t>
      </w:r>
      <w:r>
        <w:rPr>
          <w:i/>
        </w:rPr>
        <w:t>, sin perjuicio de la concurrencia de otros fines de interés público o social</w:t>
      </w:r>
      <w:r w:rsidRPr="0016058A">
        <w:t>)</w:t>
      </w:r>
      <w:r>
        <w:t>, disponiendo e</w:t>
      </w:r>
      <w:r w:rsidRPr="0016058A">
        <w:t>najena</w:t>
      </w:r>
      <w:r>
        <w:t>r</w:t>
      </w:r>
      <w:r w:rsidRPr="0016058A">
        <w:t xml:space="preserve"> </w:t>
      </w:r>
      <w:r>
        <w:t xml:space="preserve">la Parcela Sobrante por </w:t>
      </w:r>
      <w:r w:rsidRPr="0016058A">
        <w:t xml:space="preserve">venta directa al </w:t>
      </w:r>
      <w:r w:rsidRPr="008A2AD0">
        <w:rPr>
          <w:i/>
          <w:iCs/>
        </w:rPr>
        <w:t>propietario/ propietarios</w:t>
      </w:r>
      <w:r w:rsidRPr="0016058A">
        <w:t xml:space="preserve"> colindantes </w:t>
      </w:r>
      <w:r>
        <w:t>…</w:t>
      </w:r>
      <w:r w:rsidRPr="0016058A">
        <w:t xml:space="preserve">. </w:t>
      </w:r>
      <w:r>
        <w:t>(</w:t>
      </w:r>
      <w:r>
        <w:rPr>
          <w:i/>
        </w:rPr>
        <w:t>si fue</w:t>
      </w:r>
      <w:r w:rsidRPr="00932CC9">
        <w:rPr>
          <w:i/>
        </w:rPr>
        <w:t xml:space="preserve">ran varios los propietarios colindantes, la venta o permuta se hará de forma que las parcelas resultantes se ajusten al más racional criterio de ordenación del suelo, según dictamen técnico. Si algún propietario se negara a adquirir la parcela que le correspondiere, la Corporación podrá expropiarle su terreno del modo dispuesto para la regulación de solares a cuyo efecto será preceptivo, en cada caso, </w:t>
      </w:r>
      <w:r w:rsidR="003A2A9F">
        <w:rPr>
          <w:i/>
        </w:rPr>
        <w:t>e</w:t>
      </w:r>
      <w:r w:rsidRPr="00932CC9">
        <w:rPr>
          <w:i/>
        </w:rPr>
        <w:t>l dictamen técnico pertinente</w:t>
      </w:r>
      <w:r>
        <w:rPr>
          <w:i/>
        </w:rPr>
        <w:t xml:space="preserve">) </w:t>
      </w:r>
      <w:r w:rsidRPr="00932CC9">
        <w:t>haciendo</w:t>
      </w:r>
      <w:r>
        <w:rPr>
          <w:i/>
        </w:rPr>
        <w:t xml:space="preserve"> </w:t>
      </w:r>
      <w:r>
        <w:t>constar que e</w:t>
      </w:r>
      <w:r w:rsidRPr="0016058A">
        <w:t>l destino urbanístico de</w:t>
      </w:r>
      <w:r w:rsidR="008A2AD0">
        <w:t>l</w:t>
      </w:r>
      <w:r w:rsidRPr="0016058A">
        <w:t xml:space="preserve"> bien </w:t>
      </w:r>
      <w:r w:rsidR="003A2A9F">
        <w:t xml:space="preserve">a enajenar </w:t>
      </w:r>
      <w:r w:rsidRPr="0016058A">
        <w:t>y el uso que se le d</w:t>
      </w:r>
      <w:r>
        <w:t>é</w:t>
      </w:r>
      <w:r w:rsidRPr="0016058A">
        <w:t xml:space="preserve"> será</w:t>
      </w:r>
      <w:r w:rsidR="008A2AD0">
        <w:t xml:space="preserve"> ………………….</w:t>
      </w:r>
      <w:r w:rsidRPr="0016058A">
        <w:t>.......</w:t>
      </w:r>
      <w:r>
        <w:t xml:space="preserve">, </w:t>
      </w:r>
      <w:r w:rsidRPr="0016058A">
        <w:t>conform</w:t>
      </w:r>
      <w:r w:rsidR="008A2AD0">
        <w:t xml:space="preserve">e a </w:t>
      </w:r>
      <w:r w:rsidRPr="0016058A">
        <w:t xml:space="preserve">la </w:t>
      </w:r>
      <w:r w:rsidR="008A2AD0">
        <w:t xml:space="preserve">normativa </w:t>
      </w:r>
      <w:r w:rsidRPr="0016058A">
        <w:t>urbanística y el planeamiento.</w:t>
      </w:r>
    </w:p>
    <w:p w:rsidR="001955D0" w:rsidRPr="0016058A" w:rsidRDefault="001955D0" w:rsidP="001955D0">
      <w:pPr>
        <w:pStyle w:val="NormalWeb"/>
        <w:ind w:left="284" w:right="284" w:firstLine="616"/>
        <w:jc w:val="both"/>
      </w:pPr>
      <w:proofErr w:type="gramStart"/>
      <w:r w:rsidRPr="0016058A">
        <w:t>TERCERO.-</w:t>
      </w:r>
      <w:proofErr w:type="gramEnd"/>
      <w:r w:rsidRPr="008064F2">
        <w:t xml:space="preserve"> </w:t>
      </w:r>
      <w:r w:rsidRPr="0016058A">
        <w:t xml:space="preserve">Exponer al público el expediente </w:t>
      </w:r>
      <w:r>
        <w:t xml:space="preserve">de cambio de calificación jurídica y de posterior enajenación, </w:t>
      </w:r>
      <w:r w:rsidRPr="0016058A">
        <w:t xml:space="preserve">por un plazo de </w:t>
      </w:r>
      <w:r>
        <w:t>un mes</w:t>
      </w:r>
      <w:r w:rsidRPr="0016058A">
        <w:t xml:space="preserve"> en el tablón de edictos del ayuntamiento y en el BOP, sin perjuicio de que debe notificarse a los que tengan constituido algún derecho personal o real sobre el bien </w:t>
      </w:r>
      <w:r w:rsidRPr="001D55BF">
        <w:rPr>
          <w:i/>
        </w:rPr>
        <w:t>(conforme a criterio jurisprudencial).</w:t>
      </w:r>
    </w:p>
    <w:p w:rsidR="001955D0" w:rsidRPr="0016058A" w:rsidRDefault="001955D0" w:rsidP="001955D0">
      <w:pPr>
        <w:ind w:left="284" w:right="284" w:firstLine="709"/>
        <w:jc w:val="both"/>
      </w:pPr>
      <w:proofErr w:type="gramStart"/>
      <w:r>
        <w:lastRenderedPageBreak/>
        <w:t>CUARTO.-</w:t>
      </w:r>
      <w:proofErr w:type="gramEnd"/>
      <w:r>
        <w:t xml:space="preserve"> En</w:t>
      </w:r>
      <w:r w:rsidRPr="0016058A">
        <w:t xml:space="preserve">tender </w:t>
      </w:r>
      <w:r>
        <w:t xml:space="preserve">elevado a </w:t>
      </w:r>
      <w:r w:rsidRPr="0016058A">
        <w:t>definitiv</w:t>
      </w:r>
      <w:r>
        <w:t>o el acuerdo inicial s</w:t>
      </w:r>
      <w:r w:rsidRPr="0016058A">
        <w:t>i no se presentan reclamaciones</w:t>
      </w:r>
      <w:r>
        <w:t>,</w:t>
      </w:r>
      <w:r w:rsidRPr="0016058A">
        <w:t xml:space="preserve"> y ello sin perjuicio de que </w:t>
      </w:r>
      <w:r>
        <w:t>ha de adoptarse nuevo acuerdo de recepción formal del bien como patrimonial</w:t>
      </w:r>
      <w:r w:rsidR="00023A3D">
        <w:t>, inscribiéndolo como tal en el Inventario de Bienes</w:t>
      </w:r>
      <w:r>
        <w:t xml:space="preserve">, </w:t>
      </w:r>
      <w:r w:rsidRPr="0016058A">
        <w:t>incorpor</w:t>
      </w:r>
      <w:r w:rsidR="00023A3D">
        <w:t>ándolo</w:t>
      </w:r>
      <w:r w:rsidRPr="0016058A">
        <w:t xml:space="preserve"> al patrimonio de la Entidad Local</w:t>
      </w:r>
      <w:r>
        <w:t xml:space="preserve"> </w:t>
      </w:r>
      <w:r w:rsidRPr="00925843">
        <w:rPr>
          <w:i/>
        </w:rPr>
        <w:t>(c</w:t>
      </w:r>
      <w:r w:rsidRPr="008070E8">
        <w:rPr>
          <w:i/>
        </w:rPr>
        <w:t>aso de que proceda el cambio de calificación jurídica de una parcela sobrante del dominio público</w:t>
      </w:r>
      <w:r w:rsidR="002659C4">
        <w:rPr>
          <w:i/>
        </w:rPr>
        <w:t>)</w:t>
      </w:r>
      <w:r w:rsidRPr="0016058A">
        <w:t xml:space="preserve">. </w:t>
      </w:r>
    </w:p>
    <w:p w:rsidR="001955D0" w:rsidRPr="0016058A" w:rsidRDefault="001955D0" w:rsidP="001955D0">
      <w:pPr>
        <w:ind w:left="284" w:right="284" w:firstLine="709"/>
        <w:jc w:val="both"/>
      </w:pPr>
    </w:p>
    <w:p w:rsidR="001955D0" w:rsidRPr="0016058A" w:rsidRDefault="001955D0" w:rsidP="001955D0">
      <w:pPr>
        <w:ind w:left="284" w:right="284" w:firstLine="709"/>
        <w:jc w:val="both"/>
      </w:pPr>
      <w:r>
        <w:t xml:space="preserve"> </w:t>
      </w:r>
    </w:p>
    <w:p w:rsidR="001955D0" w:rsidRPr="0016058A" w:rsidRDefault="001955D0" w:rsidP="001955D0">
      <w:pPr>
        <w:ind w:left="284" w:right="284" w:firstLine="709"/>
        <w:jc w:val="both"/>
      </w:pPr>
      <w:r w:rsidRPr="0016058A">
        <w:t>Y para que conste, a los efectos oportunos en el expediente de su razón, de orden y con el V.º B.º de</w:t>
      </w:r>
      <w:r w:rsidR="001331EC">
        <w:t xml:space="preserve"> la Alcaldía</w:t>
      </w:r>
      <w:r w:rsidRPr="0016058A">
        <w:t xml:space="preserve">, con la salvedad prevista en el artículo 206 del Real Decreto 2568/1986, de 28 de noviembre, por el que se aprueba el Reglamento de Organización, Funcionamiento y Régimen Jurídico de las Entidades Locales, se expide la presente en ______________, a ____ </w:t>
      </w:r>
      <w:proofErr w:type="spellStart"/>
      <w:r w:rsidRPr="0016058A">
        <w:t>de</w:t>
      </w:r>
      <w:proofErr w:type="spellEnd"/>
      <w:r w:rsidRPr="0016058A">
        <w:t xml:space="preserve"> _____________ </w:t>
      </w:r>
      <w:proofErr w:type="spellStart"/>
      <w:r w:rsidRPr="0016058A">
        <w:t>de</w:t>
      </w:r>
      <w:proofErr w:type="spellEnd"/>
      <w:r w:rsidRPr="0016058A">
        <w:t xml:space="preserve"> 20__.</w:t>
      </w:r>
    </w:p>
    <w:p w:rsidR="001955D0" w:rsidRPr="0016058A" w:rsidRDefault="001955D0" w:rsidP="001955D0">
      <w:pPr>
        <w:ind w:left="284" w:right="284" w:firstLine="709"/>
        <w:jc w:val="both"/>
      </w:pPr>
    </w:p>
    <w:p w:rsidR="001955D0" w:rsidRPr="0016058A" w:rsidRDefault="001955D0" w:rsidP="001955D0">
      <w:pPr>
        <w:ind w:left="284" w:right="284" w:firstLine="709"/>
        <w:jc w:val="both"/>
      </w:pPr>
    </w:p>
    <w:p w:rsidR="001955D0" w:rsidRPr="0016058A" w:rsidRDefault="001955D0" w:rsidP="001955D0">
      <w:pPr>
        <w:ind w:left="284" w:right="284" w:firstLine="709"/>
        <w:jc w:val="both"/>
      </w:pPr>
      <w:r w:rsidRPr="0016058A">
        <w:t xml:space="preserve">        V.º B.º</w:t>
      </w:r>
      <w:r w:rsidRPr="0016058A">
        <w:tab/>
      </w:r>
      <w:r w:rsidRPr="0016058A">
        <w:tab/>
      </w:r>
      <w:r w:rsidRPr="0016058A">
        <w:tab/>
      </w:r>
      <w:r w:rsidRPr="0016058A">
        <w:tab/>
      </w:r>
      <w:r w:rsidRPr="0016058A">
        <w:tab/>
      </w:r>
      <w:r w:rsidR="001331EC" w:rsidRPr="0016058A">
        <w:t>EL</w:t>
      </w:r>
      <w:r w:rsidR="001331EC">
        <w:t xml:space="preserve">/LA </w:t>
      </w:r>
      <w:r w:rsidR="001331EC" w:rsidRPr="0016058A">
        <w:t>SECRETARIO</w:t>
      </w:r>
      <w:r w:rsidR="001331EC">
        <w:t>/A</w:t>
      </w:r>
      <w:r w:rsidR="001331EC" w:rsidRPr="0016058A">
        <w:t>,</w:t>
      </w:r>
    </w:p>
    <w:p w:rsidR="001955D0" w:rsidRPr="0016058A" w:rsidRDefault="001331EC" w:rsidP="001955D0">
      <w:pPr>
        <w:ind w:left="284" w:right="284" w:firstLine="709"/>
        <w:jc w:val="both"/>
      </w:pPr>
      <w:r>
        <w:t xml:space="preserve">    </w:t>
      </w:r>
      <w:r w:rsidRPr="0016058A">
        <w:t>EL</w:t>
      </w:r>
      <w:r>
        <w:t>/LA</w:t>
      </w:r>
      <w:r w:rsidRPr="0016058A">
        <w:t xml:space="preserve"> ALCALDE</w:t>
      </w:r>
      <w:r>
        <w:t>/SA</w:t>
      </w:r>
      <w:r w:rsidRPr="0016058A">
        <w:t>,</w:t>
      </w:r>
    </w:p>
    <w:p w:rsidR="001955D0" w:rsidRDefault="001955D0" w:rsidP="001955D0">
      <w:pPr>
        <w:ind w:left="284" w:right="284" w:firstLine="709"/>
        <w:jc w:val="both"/>
      </w:pPr>
    </w:p>
    <w:p w:rsidR="00751F65" w:rsidRDefault="00751F65" w:rsidP="001955D0">
      <w:pPr>
        <w:ind w:left="284" w:right="284" w:firstLine="709"/>
        <w:jc w:val="both"/>
      </w:pPr>
    </w:p>
    <w:p w:rsidR="00751F65" w:rsidRDefault="00751F65" w:rsidP="001955D0">
      <w:pPr>
        <w:ind w:left="284" w:right="284" w:firstLine="709"/>
        <w:jc w:val="both"/>
      </w:pPr>
    </w:p>
    <w:p w:rsidR="00751F65" w:rsidRPr="0016058A" w:rsidRDefault="00751F65" w:rsidP="001955D0">
      <w:pPr>
        <w:ind w:left="284" w:right="284" w:firstLine="709"/>
        <w:jc w:val="both"/>
      </w:pPr>
      <w:r>
        <w:t>Fdo.: _________.</w:t>
      </w:r>
      <w:r>
        <w:tab/>
      </w:r>
      <w:r>
        <w:tab/>
      </w:r>
      <w:r>
        <w:tab/>
      </w:r>
      <w:r>
        <w:tab/>
      </w:r>
      <w:r>
        <w:tab/>
        <w:t>Fdo.: ____________.</w:t>
      </w:r>
    </w:p>
    <w:p w:rsidR="001955D0" w:rsidRDefault="001955D0" w:rsidP="001955D0">
      <w:pPr>
        <w:pStyle w:val="Sangradetextonormal"/>
        <w:ind w:left="284" w:right="284"/>
        <w:rPr>
          <w:i/>
          <w:iCs/>
        </w:rPr>
      </w:pPr>
    </w:p>
    <w:p w:rsidR="001955D0" w:rsidRDefault="001955D0" w:rsidP="001955D0">
      <w:pPr>
        <w:pStyle w:val="Sangradetextonormal"/>
        <w:ind w:left="284" w:right="284"/>
        <w:rPr>
          <w:i/>
          <w:iCs/>
        </w:rPr>
      </w:pPr>
    </w:p>
    <w:p w:rsidR="001955D0" w:rsidRPr="0016058A" w:rsidRDefault="001955D0" w:rsidP="001955D0">
      <w:pPr>
        <w:pStyle w:val="Sangradetextonormal"/>
        <w:ind w:left="284" w:right="284"/>
        <w:rPr>
          <w:i/>
          <w:iCs/>
        </w:rPr>
      </w:pPr>
    </w:p>
    <w:p w:rsidR="001955D0" w:rsidRDefault="001955D0" w:rsidP="001955D0">
      <w:pPr>
        <w:pStyle w:val="Sangradetextonormal"/>
        <w:ind w:left="284" w:right="284"/>
        <w:rPr>
          <w:i/>
          <w:iCs/>
        </w:rPr>
      </w:pPr>
      <w:r w:rsidRPr="0016058A">
        <w:rPr>
          <w:i/>
          <w:iCs/>
        </w:rPr>
        <w:t>(1)</w:t>
      </w:r>
      <w:r>
        <w:rPr>
          <w:i/>
          <w:iCs/>
        </w:rPr>
        <w:t xml:space="preserve"> Los datos en cursiva normalmente no se conocen en el momento de adoptarse este acuerdo, en los supuestos más típicos de delimitación de parcela sobrante del dominio público tras la regularización de viales, y que se pretende enajenar a colindantes.  </w:t>
      </w:r>
    </w:p>
    <w:p w:rsidR="001955D0" w:rsidRPr="0016058A" w:rsidRDefault="001955D0" w:rsidP="001955D0">
      <w:pPr>
        <w:ind w:left="284" w:right="284" w:firstLine="709"/>
        <w:jc w:val="both"/>
        <w:rPr>
          <w:i/>
          <w:iCs/>
        </w:rPr>
      </w:pPr>
    </w:p>
    <w:p w:rsidR="001955D0" w:rsidRPr="0016058A" w:rsidRDefault="001955D0" w:rsidP="001955D0">
      <w:pPr>
        <w:pStyle w:val="Sangra2detindependiente"/>
        <w:ind w:left="284" w:right="284"/>
      </w:pPr>
      <w:r w:rsidRPr="0016058A">
        <w:t>(2) Exponer una razón, ya que al</w:t>
      </w:r>
      <w:r w:rsidR="0006581B">
        <w:t xml:space="preserve"> tratarse de un acto discreciona</w:t>
      </w:r>
      <w:r w:rsidRPr="0016058A">
        <w:t xml:space="preserve">l </w:t>
      </w:r>
      <w:r w:rsidR="0006581B">
        <w:t xml:space="preserve">que </w:t>
      </w:r>
      <w:r w:rsidRPr="0016058A">
        <w:t>como tal tiene que venir motivado, se tiene que tratar de justificar la conveniencia o necesidad</w:t>
      </w:r>
      <w:r>
        <w:t>,</w:t>
      </w:r>
      <w:r w:rsidRPr="0016058A">
        <w:t xml:space="preserve"> trat</w:t>
      </w:r>
      <w:r>
        <w:t>ando</w:t>
      </w:r>
      <w:r w:rsidRPr="0016058A">
        <w:t xml:space="preserve"> de orientar la enajenación por algún motivo de utilidad pública</w:t>
      </w:r>
      <w:r w:rsidR="0006581B">
        <w:t xml:space="preserve"> o</w:t>
      </w:r>
      <w:r w:rsidRPr="0016058A">
        <w:t xml:space="preserve"> interés social,</w:t>
      </w:r>
      <w:r>
        <w:t xml:space="preserve"> junto a los fines de mejora de alineaciones viarias existentes</w:t>
      </w:r>
      <w:r w:rsidRPr="0016058A">
        <w:t>.</w:t>
      </w:r>
    </w:p>
    <w:p w:rsidR="001955D0" w:rsidRPr="0016058A" w:rsidRDefault="001955D0" w:rsidP="001955D0">
      <w:pPr>
        <w:ind w:left="284" w:right="284" w:firstLine="709"/>
        <w:jc w:val="both"/>
      </w:pPr>
    </w:p>
    <w:p w:rsidR="001955D0" w:rsidRDefault="001955D0" w:rsidP="001955D0">
      <w:pPr>
        <w:ind w:left="284" w:right="284" w:firstLine="709"/>
        <w:jc w:val="both"/>
        <w:rPr>
          <w:i/>
        </w:rPr>
      </w:pPr>
      <w:r w:rsidRPr="00F926FD">
        <w:t>(3)</w:t>
      </w:r>
      <w:r w:rsidRPr="0016058A">
        <w:t xml:space="preserve"> </w:t>
      </w:r>
      <w:r w:rsidRPr="00342717">
        <w:rPr>
          <w:i/>
        </w:rPr>
        <w:t>L</w:t>
      </w:r>
      <w:r w:rsidR="000C4048">
        <w:rPr>
          <w:i/>
        </w:rPr>
        <w:t xml:space="preserve">a D.A. 2ª de la LCSP </w:t>
      </w:r>
      <w:r w:rsidRPr="00342717">
        <w:rPr>
          <w:i/>
        </w:rPr>
        <w:t>determina que será competencia del Pleno las enajenaciones patrimoniales cuanto su valor supere el 10% de los recursos ordinarios del presupuesto</w:t>
      </w:r>
      <w:r w:rsidR="000C4048">
        <w:rPr>
          <w:i/>
        </w:rPr>
        <w:t xml:space="preserve">, siendo en otro caso competencia del </w:t>
      </w:r>
      <w:proofErr w:type="gramStart"/>
      <w:r w:rsidR="000C4048">
        <w:rPr>
          <w:i/>
        </w:rPr>
        <w:t>Alcalde</w:t>
      </w:r>
      <w:proofErr w:type="gramEnd"/>
      <w:r w:rsidRPr="00342717">
        <w:rPr>
          <w:i/>
        </w:rPr>
        <w:t>.</w:t>
      </w:r>
    </w:p>
    <w:p w:rsidR="0006581B" w:rsidRPr="00342717" w:rsidRDefault="0006581B" w:rsidP="001955D0">
      <w:pPr>
        <w:ind w:left="284" w:right="284" w:firstLine="709"/>
        <w:jc w:val="both"/>
        <w:rPr>
          <w:i/>
        </w:rPr>
      </w:pPr>
    </w:p>
    <w:p w:rsidR="001955D0" w:rsidRDefault="001955D0" w:rsidP="001955D0">
      <w:pPr>
        <w:ind w:left="284" w:right="284" w:firstLine="709"/>
        <w:jc w:val="both"/>
        <w:rPr>
          <w:i/>
          <w:iCs/>
        </w:rPr>
      </w:pPr>
      <w:r w:rsidRPr="00342717">
        <w:rPr>
          <w:i/>
          <w:iCs/>
        </w:rPr>
        <w:t>Los acuerdos</w:t>
      </w:r>
      <w:r w:rsidRPr="0016058A">
        <w:rPr>
          <w:i/>
          <w:iCs/>
        </w:rPr>
        <w:t xml:space="preserve"> competencia del Pleno, en principio, se acordarán por mayoría simple, salvo que excedan del 20% de los recursos ordinarios del presupuesto, que entonces se exigirá mayoría absoluta.</w:t>
      </w:r>
    </w:p>
    <w:p w:rsidR="0006581B" w:rsidRPr="0016058A" w:rsidRDefault="0006581B" w:rsidP="001955D0">
      <w:pPr>
        <w:ind w:left="284" w:right="284" w:firstLine="709"/>
        <w:jc w:val="both"/>
        <w:rPr>
          <w:i/>
          <w:iCs/>
        </w:rPr>
      </w:pPr>
    </w:p>
    <w:p w:rsidR="0006581B" w:rsidRDefault="001955D0" w:rsidP="001955D0">
      <w:pPr>
        <w:ind w:left="284" w:right="284" w:firstLine="709"/>
        <w:jc w:val="both"/>
        <w:rPr>
          <w:i/>
        </w:rPr>
      </w:pPr>
      <w:r w:rsidRPr="003A2A9F">
        <w:rPr>
          <w:i/>
        </w:rPr>
        <w:t xml:space="preserve">No </w:t>
      </w:r>
      <w:r w:rsidRPr="00F20765">
        <w:rPr>
          <w:i/>
        </w:rPr>
        <w:t>obstante, dado que el procedimiento tipo de este formulario está previsto para el trámite conjunto de cambio de calificación jurídica del bien y de enajenación del mismo, el acuerdo se adoptará por el Pleno con quorum de mayoría absoluta, de conformidad con lo previsto en el art. 8.2 RB</w:t>
      </w:r>
      <w:r w:rsidR="0006581B">
        <w:rPr>
          <w:i/>
        </w:rPr>
        <w:t>EL para el primero de dichos aspectos.</w:t>
      </w:r>
    </w:p>
    <w:p w:rsidR="001955D0" w:rsidRPr="00F20765" w:rsidRDefault="0006581B" w:rsidP="001955D0">
      <w:pPr>
        <w:ind w:left="284" w:right="284" w:firstLine="709"/>
        <w:jc w:val="both"/>
        <w:rPr>
          <w:i/>
        </w:rPr>
      </w:pPr>
      <w:r>
        <w:rPr>
          <w:i/>
        </w:rPr>
        <w:t xml:space="preserve"> </w:t>
      </w:r>
    </w:p>
    <w:p w:rsidR="00F7114A" w:rsidRDefault="00F7114A" w:rsidP="00F7114A">
      <w:pPr>
        <w:pStyle w:val="Sangra2detindependiente"/>
        <w:ind w:left="284" w:right="284"/>
      </w:pPr>
      <w:hyperlink w:anchor="INDICE" w:history="1">
        <w:r w:rsidRPr="008E12CE">
          <w:rPr>
            <w:rStyle w:val="Hipervnculo"/>
            <w:vanish/>
            <w:u w:val="none"/>
          </w:rPr>
          <w:t>Volver al índice</w:t>
        </w:r>
      </w:hyperlink>
    </w:p>
    <w:p w:rsidR="003617E9" w:rsidRDefault="003617E9" w:rsidP="00F7114A">
      <w:pPr>
        <w:pStyle w:val="Sangra2detindependiente"/>
        <w:ind w:left="284" w:right="284"/>
      </w:pPr>
    </w:p>
    <w:p w:rsidR="003617E9" w:rsidRDefault="003617E9" w:rsidP="00F7114A">
      <w:pPr>
        <w:pStyle w:val="Sangra2detindependiente"/>
        <w:ind w:left="284" w:right="284"/>
      </w:pPr>
    </w:p>
    <w:p w:rsidR="003617E9" w:rsidRPr="008E12CE" w:rsidRDefault="003617E9" w:rsidP="00F7114A">
      <w:pPr>
        <w:pStyle w:val="Sangra2detindependiente"/>
        <w:ind w:left="284" w:right="284"/>
        <w:rPr>
          <w:vanish/>
        </w:rPr>
      </w:pPr>
    </w:p>
    <w:p w:rsidR="00F7114A" w:rsidRPr="0016058A" w:rsidRDefault="00F7114A" w:rsidP="00F7114A">
      <w:pPr>
        <w:pStyle w:val="Sangra2detindependiente"/>
        <w:ind w:left="284" w:right="284"/>
        <w:rPr>
          <w:b/>
          <w:bCs/>
          <w:i w:val="0"/>
          <w:iCs w:val="0"/>
          <w:u w:val="single"/>
        </w:rPr>
      </w:pPr>
      <w:r w:rsidRPr="008E12CE">
        <w:rPr>
          <w:b/>
          <w:bCs/>
          <w:i w:val="0"/>
          <w:iCs w:val="0"/>
        </w:rPr>
        <w:t xml:space="preserve">DOCUMENTO </w:t>
      </w:r>
      <w:proofErr w:type="spellStart"/>
      <w:r w:rsidRPr="008E12CE">
        <w:rPr>
          <w:b/>
          <w:bCs/>
          <w:i w:val="0"/>
          <w:iCs w:val="0"/>
        </w:rPr>
        <w:t>Nº</w:t>
      </w:r>
      <w:proofErr w:type="spellEnd"/>
      <w:r w:rsidRPr="008E12CE">
        <w:rPr>
          <w:b/>
          <w:bCs/>
          <w:i w:val="0"/>
          <w:iCs w:val="0"/>
        </w:rPr>
        <w:t xml:space="preserve"> </w:t>
      </w:r>
      <w:r w:rsidR="007C40E7" w:rsidRPr="008E12CE">
        <w:rPr>
          <w:b/>
          <w:bCs/>
          <w:i w:val="0"/>
          <w:iCs w:val="0"/>
        </w:rPr>
        <w:t>7</w:t>
      </w:r>
      <w:r w:rsidRPr="008E12CE">
        <w:rPr>
          <w:b/>
          <w:bCs/>
          <w:i w:val="0"/>
          <w:iCs w:val="0"/>
        </w:rPr>
        <w:t xml:space="preserve">.- </w:t>
      </w:r>
      <w:r w:rsidRPr="0016058A">
        <w:rPr>
          <w:b/>
          <w:bCs/>
          <w:i w:val="0"/>
          <w:iCs w:val="0"/>
          <w:u w:val="single"/>
        </w:rPr>
        <w:t xml:space="preserve">ANUNCIO EN EL BOP </w:t>
      </w:r>
      <w:r w:rsidR="000A6FEF">
        <w:rPr>
          <w:b/>
          <w:bCs/>
          <w:i w:val="0"/>
          <w:iCs w:val="0"/>
          <w:u w:val="single"/>
        </w:rPr>
        <w:t xml:space="preserve">Y </w:t>
      </w:r>
      <w:r w:rsidR="000A6FEF" w:rsidRPr="0016058A">
        <w:rPr>
          <w:b/>
          <w:bCs/>
          <w:i w:val="0"/>
          <w:iCs w:val="0"/>
          <w:u w:val="single"/>
        </w:rPr>
        <w:t>EN EL TABLÓN DE EDICTOS</w:t>
      </w:r>
      <w:r w:rsidR="000A6FEF">
        <w:rPr>
          <w:b/>
          <w:bCs/>
          <w:i w:val="0"/>
          <w:iCs w:val="0"/>
          <w:u w:val="single"/>
        </w:rPr>
        <w:t>,</w:t>
      </w:r>
      <w:r w:rsidR="000A6FEF" w:rsidRPr="0016058A">
        <w:rPr>
          <w:b/>
          <w:bCs/>
          <w:i w:val="0"/>
          <w:iCs w:val="0"/>
          <w:u w:val="single"/>
        </w:rPr>
        <w:t xml:space="preserve"> </w:t>
      </w:r>
      <w:r w:rsidRPr="0016058A">
        <w:rPr>
          <w:b/>
          <w:bCs/>
          <w:i w:val="0"/>
          <w:iCs w:val="0"/>
          <w:u w:val="single"/>
        </w:rPr>
        <w:t xml:space="preserve">Y CERTIFICACIÓN </w:t>
      </w:r>
      <w:r w:rsidR="001B5CED">
        <w:rPr>
          <w:b/>
          <w:bCs/>
          <w:i w:val="0"/>
          <w:iCs w:val="0"/>
          <w:u w:val="single"/>
        </w:rPr>
        <w:t>D</w:t>
      </w:r>
      <w:r w:rsidRPr="0016058A">
        <w:rPr>
          <w:b/>
          <w:bCs/>
          <w:i w:val="0"/>
          <w:iCs w:val="0"/>
          <w:u w:val="single"/>
        </w:rPr>
        <w:t>E EXPOSICIÓN PÚBLICA DEL EXPEDIENTE</w:t>
      </w:r>
      <w:r w:rsidRPr="0081721B">
        <w:rPr>
          <w:b/>
          <w:bCs/>
          <w:i w:val="0"/>
          <w:iCs w:val="0"/>
        </w:rPr>
        <w:t>.</w:t>
      </w:r>
    </w:p>
    <w:p w:rsidR="00F7114A" w:rsidRDefault="00F7114A" w:rsidP="00F7114A">
      <w:pPr>
        <w:pStyle w:val="Sangra2detindependiente"/>
        <w:ind w:left="284" w:right="284"/>
        <w:rPr>
          <w:i w:val="0"/>
          <w:iCs w:val="0"/>
        </w:rPr>
      </w:pPr>
    </w:p>
    <w:p w:rsidR="00F7114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Default="008A2AD0" w:rsidP="00F7114A">
      <w:pPr>
        <w:pStyle w:val="Sangra2detindependiente"/>
        <w:ind w:left="284" w:right="284"/>
      </w:pPr>
      <w:r w:rsidRPr="008A2AD0">
        <w:t>(</w:t>
      </w:r>
      <w:r>
        <w:t>M</w:t>
      </w:r>
      <w:r w:rsidRPr="008A2AD0">
        <w:t xml:space="preserve">odelo de texto para instancia en sede electrónica de la Diputación provincial) </w:t>
      </w:r>
    </w:p>
    <w:p w:rsidR="008A2AD0" w:rsidRDefault="008A2AD0" w:rsidP="00F7114A">
      <w:pPr>
        <w:pStyle w:val="Sangra2detindependiente"/>
        <w:ind w:left="284" w:right="284"/>
      </w:pPr>
    </w:p>
    <w:p w:rsidR="003068E1" w:rsidRPr="008A2AD0" w:rsidRDefault="003068E1" w:rsidP="00F7114A">
      <w:pPr>
        <w:pStyle w:val="Sangra2detindependiente"/>
        <w:ind w:left="284" w:right="284"/>
      </w:pPr>
    </w:p>
    <w:p w:rsidR="00F7114A" w:rsidRDefault="00F7114A" w:rsidP="00F7114A">
      <w:pPr>
        <w:ind w:left="284" w:right="284" w:firstLine="709"/>
        <w:jc w:val="both"/>
        <w:rPr>
          <w:lang w:val="es-ES_tradnl"/>
        </w:rPr>
      </w:pPr>
      <w:r w:rsidRPr="0016058A">
        <w:rPr>
          <w:lang w:val="es-ES_tradnl"/>
        </w:rPr>
        <w:t xml:space="preserve">Adjunto remito a V.I. anuncio de </w:t>
      </w:r>
      <w:r>
        <w:rPr>
          <w:lang w:val="es-ES_tradnl"/>
        </w:rPr>
        <w:t xml:space="preserve">exposición pública de expediente sobre cambio de calificación jurídica de inmueble, así como sobre </w:t>
      </w:r>
      <w:r w:rsidRPr="0016058A">
        <w:rPr>
          <w:lang w:val="es-ES_tradnl"/>
        </w:rPr>
        <w:t>enajenación de</w:t>
      </w:r>
      <w:r>
        <w:rPr>
          <w:lang w:val="es-ES_tradnl"/>
        </w:rPr>
        <w:t>l mismo</w:t>
      </w:r>
      <w:r w:rsidRPr="0016058A">
        <w:rPr>
          <w:lang w:val="es-ES_tradnl"/>
        </w:rPr>
        <w:t>, para su publicación en el B.O.P.</w:t>
      </w:r>
    </w:p>
    <w:p w:rsidR="00F7114A" w:rsidRDefault="00F7114A" w:rsidP="00F7114A">
      <w:pPr>
        <w:ind w:left="284" w:right="284" w:firstLine="709"/>
        <w:jc w:val="both"/>
        <w:rPr>
          <w:lang w:val="es-ES_tradnl"/>
        </w:rPr>
      </w:pPr>
    </w:p>
    <w:p w:rsidR="00F7114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r w:rsidRPr="0016058A">
        <w:rPr>
          <w:lang w:val="es-ES_tradnl"/>
        </w:rPr>
        <w:t>En...................., a ..........................</w:t>
      </w:r>
    </w:p>
    <w:p w:rsidR="00F7114A" w:rsidRPr="0016058A" w:rsidRDefault="00F7114A" w:rsidP="00F7114A">
      <w:pPr>
        <w:ind w:left="284" w:right="284" w:firstLine="709"/>
        <w:jc w:val="both"/>
        <w:rPr>
          <w:lang w:val="es-ES_tradnl"/>
        </w:rPr>
      </w:pPr>
      <w:r w:rsidRPr="0016058A">
        <w:rPr>
          <w:lang w:val="es-ES_tradnl"/>
        </w:rPr>
        <w:t>EL</w:t>
      </w:r>
      <w:r w:rsidR="001331EC">
        <w:rPr>
          <w:lang w:val="es-ES_tradnl"/>
        </w:rPr>
        <w:t>/LA</w:t>
      </w:r>
      <w:r w:rsidRPr="0016058A">
        <w:rPr>
          <w:lang w:val="es-ES_tradnl"/>
        </w:rPr>
        <w:t xml:space="preserve"> ALCALDE</w:t>
      </w:r>
      <w:r w:rsidR="001331EC">
        <w:rPr>
          <w:lang w:val="es-ES_tradnl"/>
        </w:rPr>
        <w:t>/SA</w:t>
      </w: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r w:rsidRPr="0016058A">
        <w:rPr>
          <w:lang w:val="es-ES_tradnl"/>
        </w:rPr>
        <w:t>Fdo.</w:t>
      </w:r>
      <w:r w:rsidR="001331EC">
        <w:rPr>
          <w:lang w:val="es-ES_tradnl"/>
        </w:rPr>
        <w:t>-_______________</w:t>
      </w:r>
      <w:r w:rsidR="0081721B">
        <w:rPr>
          <w:lang w:val="es-ES_tradnl"/>
        </w:rPr>
        <w:t>.</w:t>
      </w: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Default="00F7114A" w:rsidP="00F7114A">
      <w:pPr>
        <w:ind w:left="284" w:right="284" w:firstLine="709"/>
        <w:jc w:val="both"/>
        <w:rPr>
          <w:lang w:val="es-ES_tradnl"/>
        </w:rPr>
      </w:pPr>
    </w:p>
    <w:p w:rsidR="0081721B" w:rsidRDefault="0081721B" w:rsidP="00F7114A">
      <w:pPr>
        <w:ind w:left="284" w:right="284" w:firstLine="709"/>
        <w:jc w:val="both"/>
        <w:rPr>
          <w:lang w:val="es-ES_tradnl"/>
        </w:rPr>
      </w:pPr>
    </w:p>
    <w:p w:rsidR="0081721B" w:rsidRPr="0016058A" w:rsidRDefault="0081721B" w:rsidP="00F7114A">
      <w:pPr>
        <w:ind w:left="284" w:right="284" w:firstLine="709"/>
        <w:jc w:val="both"/>
        <w:rPr>
          <w:lang w:val="es-ES_tradnl"/>
        </w:rPr>
      </w:pPr>
    </w:p>
    <w:p w:rsidR="00F7114A" w:rsidRPr="0016058A" w:rsidRDefault="00F7114A" w:rsidP="00F7114A">
      <w:pPr>
        <w:ind w:left="284" w:right="284" w:firstLine="709"/>
        <w:jc w:val="both"/>
        <w:rPr>
          <w:lang w:val="es-ES_tradnl"/>
        </w:rPr>
      </w:pPr>
    </w:p>
    <w:p w:rsidR="00F7114A" w:rsidRPr="0016058A" w:rsidRDefault="00F7114A" w:rsidP="00F7114A">
      <w:pPr>
        <w:ind w:right="284"/>
        <w:jc w:val="both"/>
        <w:rPr>
          <w:b/>
          <w:lang w:val="es-ES_tradnl"/>
        </w:rPr>
      </w:pPr>
      <w:r w:rsidRPr="0016058A">
        <w:rPr>
          <w:b/>
          <w:lang w:val="es-ES_tradnl"/>
        </w:rPr>
        <w:t>ILM</w:t>
      </w:r>
      <w:r w:rsidR="0081721B">
        <w:rPr>
          <w:b/>
          <w:lang w:val="es-ES_tradnl"/>
        </w:rPr>
        <w:t>O/</w:t>
      </w:r>
      <w:r>
        <w:rPr>
          <w:b/>
          <w:lang w:val="es-ES_tradnl"/>
        </w:rPr>
        <w:t>A</w:t>
      </w:r>
      <w:r w:rsidRPr="0016058A">
        <w:rPr>
          <w:b/>
          <w:lang w:val="es-ES_tradnl"/>
        </w:rPr>
        <w:t>. SR</w:t>
      </w:r>
      <w:r w:rsidR="0081721B">
        <w:rPr>
          <w:b/>
          <w:lang w:val="es-ES_tradnl"/>
        </w:rPr>
        <w:t>/</w:t>
      </w:r>
      <w:r>
        <w:rPr>
          <w:b/>
          <w:lang w:val="es-ES_tradnl"/>
        </w:rPr>
        <w:t>A</w:t>
      </w:r>
      <w:r w:rsidRPr="0016058A">
        <w:rPr>
          <w:b/>
          <w:lang w:val="es-ES_tradnl"/>
        </w:rPr>
        <w:t>. PRESIDENTE DE LA EXCMA. DIPUTACIÓN PROVINCIAL DE LEÓN.</w:t>
      </w:r>
    </w:p>
    <w:p w:rsidR="00F7114A" w:rsidRPr="0016058A" w:rsidRDefault="00F7114A" w:rsidP="00F7114A">
      <w:pPr>
        <w:ind w:left="284" w:right="284" w:firstLine="709"/>
        <w:jc w:val="both"/>
        <w:rPr>
          <w:b/>
          <w:lang w:val="es-ES_tradnl"/>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4" w:right="284" w:firstLine="709"/>
        <w:jc w:val="both"/>
        <w:rPr>
          <w:b/>
        </w:rPr>
      </w:pPr>
    </w:p>
    <w:p w:rsidR="00F7114A" w:rsidRPr="0016058A" w:rsidRDefault="00F7114A" w:rsidP="00F7114A">
      <w:pPr>
        <w:ind w:left="2831" w:right="284" w:firstLine="709"/>
        <w:jc w:val="both"/>
        <w:rPr>
          <w:b/>
        </w:rPr>
      </w:pPr>
      <w:r w:rsidRPr="0016058A">
        <w:rPr>
          <w:b/>
        </w:rPr>
        <w:t>ANUNCIO</w:t>
      </w:r>
    </w:p>
    <w:p w:rsidR="00F7114A" w:rsidRPr="0016058A" w:rsidRDefault="00F7114A" w:rsidP="00F7114A">
      <w:pPr>
        <w:ind w:left="284" w:right="284" w:firstLine="709"/>
        <w:jc w:val="both"/>
        <w:rPr>
          <w:b/>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r w:rsidRPr="0016058A">
        <w:rPr>
          <w:i w:val="0"/>
          <w:iCs w:val="0"/>
        </w:rPr>
        <w:t xml:space="preserve">El Pleno del </w:t>
      </w:r>
      <w:r w:rsidRPr="000C4048">
        <w:t>Ayuntamiento / Junta Vecinal</w:t>
      </w:r>
      <w:r>
        <w:rPr>
          <w:i w:val="0"/>
          <w:iCs w:val="0"/>
        </w:rPr>
        <w:t xml:space="preserve">, </w:t>
      </w:r>
      <w:r w:rsidRPr="0016058A">
        <w:rPr>
          <w:i w:val="0"/>
          <w:iCs w:val="0"/>
        </w:rPr>
        <w:t xml:space="preserve">en sesión </w:t>
      </w:r>
      <w:r w:rsidRPr="000C4048">
        <w:t>ordinaria / extraordinaria</w:t>
      </w:r>
      <w:r w:rsidRPr="0016058A">
        <w:rPr>
          <w:i w:val="0"/>
          <w:iCs w:val="0"/>
        </w:rPr>
        <w:t xml:space="preserve"> celebrada el día</w:t>
      </w:r>
      <w:r w:rsidR="0081721B">
        <w:rPr>
          <w:i w:val="0"/>
          <w:iCs w:val="0"/>
        </w:rPr>
        <w:t xml:space="preserve"> </w:t>
      </w:r>
      <w:r w:rsidRPr="0016058A">
        <w:rPr>
          <w:i w:val="0"/>
          <w:iCs w:val="0"/>
        </w:rPr>
        <w:t xml:space="preserve">.......... con la mayoría exigida legalmente, acordó aprobar inicialmente </w:t>
      </w:r>
      <w:r>
        <w:rPr>
          <w:i w:val="0"/>
          <w:iCs w:val="0"/>
        </w:rPr>
        <w:t xml:space="preserve">el cambio de calificación jurídica y </w:t>
      </w:r>
      <w:r w:rsidRPr="0016058A">
        <w:rPr>
          <w:i w:val="0"/>
          <w:iCs w:val="0"/>
        </w:rPr>
        <w:t>la enajenación del bien siguiente</w:t>
      </w:r>
      <w:r>
        <w:rPr>
          <w:i w:val="0"/>
          <w:iCs w:val="0"/>
        </w:rPr>
        <w:t>, perteneciente al A</w:t>
      </w:r>
      <w:r w:rsidRPr="0016058A">
        <w:rPr>
          <w:i w:val="0"/>
          <w:iCs w:val="0"/>
        </w:rPr>
        <w:t>yuntamiento</w:t>
      </w:r>
      <w:r>
        <w:rPr>
          <w:i w:val="0"/>
          <w:iCs w:val="0"/>
        </w:rPr>
        <w:t xml:space="preserve"> / Junta Vecinal de</w:t>
      </w:r>
      <w:r w:rsidRPr="0016058A">
        <w:rPr>
          <w:i w:val="0"/>
          <w:iCs w:val="0"/>
        </w:rPr>
        <w:t xml:space="preserve"> ........:</w:t>
      </w:r>
    </w:p>
    <w:p w:rsidR="00F7114A" w:rsidRPr="0016058A" w:rsidRDefault="00F7114A" w:rsidP="00F7114A">
      <w:pPr>
        <w:pStyle w:val="Sangra2detindependiente"/>
        <w:ind w:left="284" w:right="284"/>
        <w:rPr>
          <w:i w:val="0"/>
          <w:iCs w:val="0"/>
        </w:rPr>
      </w:pPr>
    </w:p>
    <w:p w:rsidR="00F7114A" w:rsidRPr="0016058A" w:rsidRDefault="00F7114A" w:rsidP="00F7114A">
      <w:pPr>
        <w:ind w:left="284" w:right="284" w:firstLine="709"/>
        <w:jc w:val="both"/>
      </w:pPr>
      <w:r>
        <w:t>Parcela</w:t>
      </w:r>
      <w:r w:rsidRPr="0016058A">
        <w:t>............</w:t>
      </w:r>
      <w:r>
        <w:t>.</w:t>
      </w:r>
      <w:r w:rsidRPr="0016058A">
        <w:t xml:space="preserve"> </w:t>
      </w:r>
    </w:p>
    <w:p w:rsidR="00F7114A" w:rsidRPr="0016058A" w:rsidRDefault="00F7114A" w:rsidP="00F7114A">
      <w:pPr>
        <w:ind w:left="284" w:right="284" w:firstLine="709"/>
        <w:jc w:val="both"/>
      </w:pPr>
    </w:p>
    <w:p w:rsidR="00F7114A" w:rsidRDefault="00F7114A" w:rsidP="00F7114A">
      <w:pPr>
        <w:ind w:left="284" w:right="284" w:firstLine="709"/>
        <w:jc w:val="both"/>
      </w:pPr>
      <w:r w:rsidRPr="0016058A">
        <w:t xml:space="preserve">El procedimiento para su enajenación será </w:t>
      </w:r>
      <w:r>
        <w:t>la adjudicación directa al propietario colindante</w:t>
      </w:r>
      <w:r w:rsidR="0081721B">
        <w:t xml:space="preserve"> </w:t>
      </w:r>
      <w:r>
        <w:t>…</w:t>
      </w:r>
      <w:r w:rsidRPr="0016058A">
        <w:t>......</w:t>
      </w:r>
    </w:p>
    <w:p w:rsidR="00F7114A" w:rsidRPr="0016058A" w:rsidRDefault="00F7114A" w:rsidP="00F7114A">
      <w:pPr>
        <w:ind w:left="284" w:right="284" w:firstLine="709"/>
        <w:jc w:val="both"/>
      </w:pPr>
    </w:p>
    <w:p w:rsidR="00F7114A" w:rsidRPr="0016058A" w:rsidRDefault="00F7114A" w:rsidP="00F7114A">
      <w:pPr>
        <w:ind w:left="284" w:right="284" w:firstLine="709"/>
        <w:jc w:val="both"/>
      </w:pPr>
      <w:r w:rsidRPr="0016058A">
        <w:t xml:space="preserve">El acuerdo </w:t>
      </w:r>
      <w:r>
        <w:t xml:space="preserve">y los expedientes respectivos </w:t>
      </w:r>
      <w:r w:rsidRPr="0016058A">
        <w:t>se expondrá</w:t>
      </w:r>
      <w:r>
        <w:t>n</w:t>
      </w:r>
      <w:r w:rsidRPr="0016058A">
        <w:t xml:space="preserve"> </w:t>
      </w:r>
      <w:r>
        <w:t>públicamente en la Secretaría</w:t>
      </w:r>
      <w:r w:rsidRPr="0016058A">
        <w:t xml:space="preserve">, por un periodo de </w:t>
      </w:r>
      <w:r>
        <w:t>un mes</w:t>
      </w:r>
      <w:r w:rsidRPr="0016058A">
        <w:t>, contados a partir de la publicación de este anuncio en el BOP</w:t>
      </w:r>
      <w:r>
        <w:t xml:space="preserve"> y en el tablón de anuncios de la Entidad</w:t>
      </w:r>
      <w:r w:rsidRPr="0016058A">
        <w:t>, al objeto de que los interesados puedan presentar las reclamaciones que estimen o consideren oportunas, que en su caso serán resueltas por el órgano competente.</w:t>
      </w:r>
    </w:p>
    <w:p w:rsidR="00F7114A" w:rsidRPr="0016058A" w:rsidRDefault="00F7114A" w:rsidP="00F7114A">
      <w:pPr>
        <w:ind w:left="284" w:right="284" w:firstLine="709"/>
        <w:jc w:val="both"/>
      </w:pPr>
    </w:p>
    <w:p w:rsidR="00F7114A" w:rsidRPr="0016058A" w:rsidRDefault="00F7114A" w:rsidP="00F7114A">
      <w:pPr>
        <w:ind w:left="284" w:right="284" w:firstLine="709"/>
        <w:jc w:val="both"/>
      </w:pPr>
      <w:r w:rsidRPr="0016058A">
        <w:t xml:space="preserve">La eficacia del acuerdo de enajenación quedará condicionada a </w:t>
      </w:r>
      <w:r>
        <w:t xml:space="preserve">la del acuerdo de cambio de calificación jurídica del bien, así como a </w:t>
      </w:r>
      <w:r w:rsidRPr="0016058A">
        <w:t xml:space="preserve">que por parte de la Diputación Provincial se produzca la </w:t>
      </w:r>
      <w:r w:rsidRPr="0081721B">
        <w:rPr>
          <w:i/>
          <w:iCs/>
        </w:rPr>
        <w:t>autorización / justificación de la dación de cuenta</w:t>
      </w:r>
      <w:r w:rsidRPr="0016058A">
        <w:t xml:space="preserve"> correspondiente prevista en la </w:t>
      </w:r>
      <w:r w:rsidR="0081721B">
        <w:t>normativa</w:t>
      </w:r>
      <w:r w:rsidRPr="0016058A">
        <w:t xml:space="preserve"> vigente</w:t>
      </w:r>
      <w:r>
        <w:t xml:space="preserve">, de conformidad con lo dispuesto </w:t>
      </w:r>
      <w:r w:rsidRPr="0016058A">
        <w:t>en el Decreto 256/1990</w:t>
      </w:r>
      <w:r>
        <w:t>,</w:t>
      </w:r>
      <w:r w:rsidRPr="0016058A">
        <w:t xml:space="preserve"> de 13 de diciembre, por el que la Junta de Castilla y León delega el ejercicio de determinadas funciones de titularidad de la Comunidad Autónoma en las Diputaciones Provinciales</w:t>
      </w:r>
      <w:r w:rsidR="00EF5CEE">
        <w:t xml:space="preserve"> de Castilla y León</w:t>
      </w:r>
      <w:r w:rsidRPr="0016058A">
        <w:t>.</w:t>
      </w:r>
    </w:p>
    <w:p w:rsidR="00F7114A" w:rsidRDefault="00F7114A" w:rsidP="00F7114A">
      <w:pPr>
        <w:ind w:left="284" w:right="284" w:firstLine="709"/>
        <w:jc w:val="both"/>
      </w:pPr>
    </w:p>
    <w:p w:rsidR="00F7114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r w:rsidRPr="0016058A">
        <w:t>En.........a ...............................</w:t>
      </w:r>
    </w:p>
    <w:p w:rsidR="00F7114A" w:rsidRPr="0016058A" w:rsidRDefault="00F7114A" w:rsidP="00F7114A">
      <w:pPr>
        <w:ind w:left="284" w:right="284" w:firstLine="709"/>
        <w:jc w:val="both"/>
      </w:pPr>
    </w:p>
    <w:p w:rsidR="00F7114A" w:rsidRPr="0016058A" w:rsidRDefault="00F7114A" w:rsidP="00F7114A">
      <w:pPr>
        <w:ind w:left="284" w:right="284" w:firstLine="709"/>
        <w:jc w:val="both"/>
      </w:pPr>
      <w:r w:rsidRPr="0016058A">
        <w:t>EL</w:t>
      </w:r>
      <w:r w:rsidR="001331EC">
        <w:t>/LA</w:t>
      </w:r>
      <w:r w:rsidRPr="0016058A">
        <w:t xml:space="preserve"> ALCALDE</w:t>
      </w:r>
      <w:r w:rsidR="001331EC">
        <w:t>/SA</w:t>
      </w:r>
    </w:p>
    <w:p w:rsidR="00F7114A" w:rsidRDefault="00F7114A" w:rsidP="00F7114A">
      <w:pPr>
        <w:ind w:left="284" w:right="284" w:firstLine="709"/>
        <w:jc w:val="both"/>
      </w:pPr>
    </w:p>
    <w:p w:rsidR="00EF5CEE" w:rsidRPr="0016058A" w:rsidRDefault="00EF5CEE" w:rsidP="00F7114A">
      <w:pPr>
        <w:ind w:left="284" w:right="284" w:firstLine="709"/>
        <w:jc w:val="both"/>
      </w:pPr>
    </w:p>
    <w:p w:rsidR="00F7114A" w:rsidRPr="0016058A" w:rsidRDefault="00F7114A" w:rsidP="00F7114A">
      <w:pPr>
        <w:ind w:left="284" w:right="284" w:firstLine="709"/>
        <w:jc w:val="both"/>
      </w:pPr>
      <w:r w:rsidRPr="0016058A">
        <w:t>Fdo</w:t>
      </w:r>
      <w:r w:rsidR="001331EC">
        <w:t xml:space="preserve">.- </w:t>
      </w:r>
      <w:r w:rsidRPr="0016058A">
        <w:t>..................</w:t>
      </w: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Default="00F7114A" w:rsidP="00F7114A">
      <w:pPr>
        <w:ind w:left="284" w:right="284" w:firstLine="709"/>
        <w:jc w:val="both"/>
      </w:pPr>
    </w:p>
    <w:p w:rsidR="00F7114A" w:rsidRPr="0016058A" w:rsidRDefault="00F7114A" w:rsidP="00F7114A">
      <w:pPr>
        <w:ind w:left="284" w:right="284" w:firstLine="709"/>
        <w:jc w:val="both"/>
      </w:pPr>
      <w:r w:rsidRPr="0016058A">
        <w:t>D.</w:t>
      </w:r>
      <w:r>
        <w:t>/Dª</w:t>
      </w:r>
      <w:r w:rsidRPr="0016058A">
        <w:t xml:space="preserve">___________________, </w:t>
      </w:r>
      <w:proofErr w:type="gramStart"/>
      <w:r w:rsidRPr="0016058A">
        <w:t>Secretario</w:t>
      </w:r>
      <w:proofErr w:type="gramEnd"/>
      <w:r>
        <w:t>/</w:t>
      </w:r>
      <w:proofErr w:type="gramStart"/>
      <w:r>
        <w:t>a</w:t>
      </w:r>
      <w:r w:rsidRPr="0016058A">
        <w:t xml:space="preserve">  del</w:t>
      </w:r>
      <w:proofErr w:type="gramEnd"/>
      <w:r w:rsidRPr="0016058A">
        <w:t xml:space="preserve"> Ayuntamiento</w:t>
      </w:r>
      <w:r>
        <w:t xml:space="preserve"> </w:t>
      </w:r>
      <w:r w:rsidRPr="00EF5CEE">
        <w:rPr>
          <w:i/>
        </w:rPr>
        <w:t>/ Junta Vecinal</w:t>
      </w:r>
      <w:r w:rsidRPr="0016058A">
        <w:t xml:space="preserve"> de _____________,</w:t>
      </w: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pStyle w:val="Ttulo4"/>
        <w:spacing w:line="240" w:lineRule="auto"/>
        <w:ind w:left="284" w:right="284" w:firstLine="709"/>
        <w:jc w:val="both"/>
        <w:rPr>
          <w:rStyle w:val="Textoennegrita"/>
          <w:rFonts w:ascii="Times New Roman" w:hAnsi="Times New Roman"/>
          <w:b/>
          <w:bCs/>
          <w:sz w:val="24"/>
        </w:rPr>
      </w:pPr>
      <w:r w:rsidRPr="0016058A">
        <w:rPr>
          <w:rStyle w:val="Textoennegrita"/>
          <w:rFonts w:ascii="Times New Roman" w:hAnsi="Times New Roman"/>
          <w:b/>
          <w:bCs/>
          <w:sz w:val="24"/>
        </w:rPr>
        <w:t>CERTIFICO</w:t>
      </w:r>
    </w:p>
    <w:p w:rsidR="00F7114A" w:rsidRPr="0016058A" w:rsidRDefault="00F7114A" w:rsidP="00F7114A"/>
    <w:p w:rsidR="00F7114A" w:rsidRPr="0016058A" w:rsidRDefault="00F7114A" w:rsidP="00F7114A">
      <w:pPr>
        <w:ind w:left="284" w:right="284" w:firstLine="709"/>
        <w:jc w:val="both"/>
      </w:pPr>
      <w:r w:rsidRPr="0016058A">
        <w:t xml:space="preserve"> Que el acuerdo del Pleno del </w:t>
      </w:r>
      <w:r w:rsidRPr="000C4048">
        <w:rPr>
          <w:i/>
          <w:iCs/>
        </w:rPr>
        <w:t>Ayuntamiento / Junta Vecinal</w:t>
      </w:r>
      <w:r w:rsidRPr="0016058A">
        <w:t xml:space="preserve">, adoptado en sesión plenaria en fecha........., adoptado en sesión ..............., aprobando inicialmente </w:t>
      </w:r>
      <w:r>
        <w:rPr>
          <w:i/>
          <w:iCs/>
        </w:rPr>
        <w:t xml:space="preserve">el cambio de calificación jurídica y </w:t>
      </w:r>
      <w:r w:rsidRPr="0016058A">
        <w:rPr>
          <w:i/>
          <w:iCs/>
        </w:rPr>
        <w:t>la</w:t>
      </w:r>
      <w:r>
        <w:rPr>
          <w:i/>
          <w:iCs/>
        </w:rPr>
        <w:t xml:space="preserve"> posterior </w:t>
      </w:r>
      <w:r w:rsidRPr="0016058A">
        <w:rPr>
          <w:i/>
          <w:iCs/>
        </w:rPr>
        <w:t xml:space="preserve">enajenación del bien </w:t>
      </w:r>
      <w:r>
        <w:rPr>
          <w:i/>
          <w:iCs/>
        </w:rPr>
        <w:t>…</w:t>
      </w:r>
      <w:r w:rsidRPr="0016058A">
        <w:t xml:space="preserve"> fue publicado en el BOP de fecha........, con el </w:t>
      </w:r>
      <w:proofErr w:type="spellStart"/>
      <w:r w:rsidRPr="0016058A">
        <w:t>nº</w:t>
      </w:r>
      <w:proofErr w:type="spellEnd"/>
      <w:r w:rsidRPr="0016058A">
        <w:t>........., ha</w:t>
      </w:r>
      <w:r>
        <w:t>biendo</w:t>
      </w:r>
      <w:r w:rsidRPr="0016058A">
        <w:t xml:space="preserve"> permanecido expuesto al público </w:t>
      </w:r>
      <w:r>
        <w:t xml:space="preserve">el expediente, </w:t>
      </w:r>
      <w:r w:rsidRPr="0016058A">
        <w:t xml:space="preserve">por periodo </w:t>
      </w:r>
      <w:r w:rsidR="00EF5CEE">
        <w:t xml:space="preserve">subsiguiente </w:t>
      </w:r>
      <w:r w:rsidRPr="0016058A">
        <w:t xml:space="preserve">de </w:t>
      </w:r>
      <w:r>
        <w:t>un mes, en la Secretaría,</w:t>
      </w:r>
      <w:r w:rsidRPr="0016058A">
        <w:t xml:space="preserve"> a disposición de los interesados, sin que en el citado período se hayan interpuesto reclamaciones ni ningún tipo de alegación</w:t>
      </w:r>
      <w:r>
        <w:t xml:space="preserve"> al respecto</w:t>
      </w:r>
      <w:r w:rsidR="00EF5CEE">
        <w:t>,</w:t>
      </w:r>
      <w:r w:rsidRPr="0016058A">
        <w:t xml:space="preserve"> por los posibles interesados.</w:t>
      </w:r>
    </w:p>
    <w:p w:rsidR="00F7114A" w:rsidRPr="0016058A" w:rsidRDefault="00F7114A" w:rsidP="00F7114A">
      <w:pPr>
        <w:ind w:left="284" w:right="284" w:firstLine="709"/>
        <w:jc w:val="both"/>
      </w:pPr>
    </w:p>
    <w:p w:rsidR="00F7114A" w:rsidRPr="0016058A" w:rsidRDefault="00F7114A" w:rsidP="00F7114A">
      <w:pPr>
        <w:ind w:left="284" w:right="284" w:firstLine="709"/>
        <w:jc w:val="both"/>
      </w:pPr>
      <w:r w:rsidRPr="0016058A">
        <w:t>Y para que así conste a los efectos oportunos emito el presente certificado</w:t>
      </w:r>
      <w:r w:rsidR="00714338">
        <w:t>, de</w:t>
      </w:r>
      <w:r w:rsidRPr="0016058A">
        <w:t xml:space="preserve"> orden y con el visto bueno de</w:t>
      </w:r>
      <w:r w:rsidR="00714338">
        <w:t xml:space="preserve"> la</w:t>
      </w:r>
      <w:r w:rsidRPr="0016058A">
        <w:t xml:space="preserve"> Alcald</w:t>
      </w:r>
      <w:r w:rsidR="00714338">
        <w:t xml:space="preserve">ía, </w:t>
      </w:r>
      <w:r w:rsidRPr="0016058A">
        <w:t>en ..........a.......</w:t>
      </w:r>
      <w:r w:rsidR="00714338">
        <w:t xml:space="preserve"> de </w:t>
      </w:r>
      <w:r w:rsidRPr="0016058A">
        <w:t>............</w:t>
      </w:r>
      <w:r w:rsidR="00714338">
        <w:t xml:space="preserve"> 20.</w:t>
      </w:r>
      <w:r w:rsidRPr="0016058A">
        <w:t>..</w:t>
      </w: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F7114A" w:rsidP="00F7114A">
      <w:pPr>
        <w:ind w:left="284" w:right="284" w:firstLine="709"/>
        <w:jc w:val="both"/>
      </w:pPr>
      <w:r w:rsidRPr="0016058A">
        <w:t>V.º B.º</w:t>
      </w:r>
      <w:r w:rsidRPr="0016058A">
        <w:tab/>
      </w:r>
      <w:r w:rsidRPr="0016058A">
        <w:tab/>
      </w:r>
      <w:r w:rsidRPr="0016058A">
        <w:tab/>
      </w:r>
      <w:r w:rsidRPr="0016058A">
        <w:tab/>
      </w:r>
      <w:r w:rsidRPr="0016058A">
        <w:tab/>
      </w:r>
      <w:r w:rsidRPr="0016058A">
        <w:tab/>
      </w:r>
      <w:r w:rsidR="001331EC" w:rsidRPr="0016058A">
        <w:t>EL</w:t>
      </w:r>
      <w:r w:rsidR="001331EC">
        <w:t xml:space="preserve">/LA </w:t>
      </w:r>
      <w:r w:rsidR="001331EC" w:rsidRPr="0016058A">
        <w:t>SECRETARIO</w:t>
      </w:r>
      <w:r w:rsidR="001331EC">
        <w:t>/A</w:t>
      </w:r>
      <w:r w:rsidR="001331EC" w:rsidRPr="0016058A">
        <w:t>,</w:t>
      </w:r>
    </w:p>
    <w:p w:rsidR="00F7114A" w:rsidRPr="0016058A" w:rsidRDefault="001331EC" w:rsidP="00F7114A">
      <w:pPr>
        <w:ind w:left="284" w:right="284" w:firstLine="709"/>
        <w:jc w:val="both"/>
      </w:pPr>
      <w:r w:rsidRPr="0016058A">
        <w:t>EL</w:t>
      </w:r>
      <w:r>
        <w:t>/LA</w:t>
      </w:r>
      <w:r w:rsidRPr="0016058A">
        <w:t xml:space="preserve"> ALCALDE</w:t>
      </w:r>
      <w:r>
        <w:t>/SA</w:t>
      </w:r>
      <w:r w:rsidRPr="0016058A">
        <w:t>,</w:t>
      </w:r>
    </w:p>
    <w:p w:rsidR="00F7114A" w:rsidRPr="0016058A" w:rsidRDefault="00F7114A" w:rsidP="00F7114A">
      <w:pPr>
        <w:ind w:left="284" w:right="284" w:firstLine="709"/>
        <w:jc w:val="both"/>
      </w:pPr>
    </w:p>
    <w:p w:rsidR="00F7114A" w:rsidRPr="0016058A" w:rsidRDefault="00F7114A" w:rsidP="00F7114A">
      <w:pPr>
        <w:ind w:left="284" w:right="284" w:firstLine="709"/>
        <w:jc w:val="both"/>
      </w:pPr>
    </w:p>
    <w:p w:rsidR="00F7114A" w:rsidRPr="0016058A" w:rsidRDefault="00EF5CEE" w:rsidP="00F7114A">
      <w:pPr>
        <w:ind w:left="284" w:right="284" w:firstLine="709"/>
        <w:jc w:val="both"/>
      </w:pPr>
      <w:r>
        <w:t>Fdo.: ___________</w:t>
      </w:r>
      <w:r>
        <w:tab/>
      </w:r>
      <w:r>
        <w:tab/>
      </w:r>
      <w:r>
        <w:tab/>
        <w:t xml:space="preserve">            </w:t>
      </w:r>
      <w:r w:rsidR="00F7114A" w:rsidRPr="0016058A">
        <w:t>Fdo.: ___________</w:t>
      </w: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pPr>
    </w:p>
    <w:p w:rsidR="00F7114A" w:rsidRPr="0016058A" w:rsidRDefault="00F7114A" w:rsidP="00F7114A">
      <w:pPr>
        <w:pStyle w:val="Sangra2detindependiente"/>
        <w:ind w:left="284" w:right="284"/>
        <w:rPr>
          <w:i w:val="0"/>
          <w:iCs w:val="0"/>
        </w:rPr>
      </w:pPr>
    </w:p>
    <w:p w:rsidR="00F7114A" w:rsidRDefault="00F7114A" w:rsidP="00F7114A">
      <w:pPr>
        <w:pStyle w:val="Sangra2detindependiente"/>
        <w:ind w:left="284" w:right="284"/>
        <w:rPr>
          <w:i w:val="0"/>
          <w:iCs w:val="0"/>
        </w:rPr>
      </w:pPr>
    </w:p>
    <w:p w:rsidR="00714338" w:rsidRDefault="00714338" w:rsidP="00F7114A">
      <w:pPr>
        <w:pStyle w:val="Sangra2detindependiente"/>
        <w:ind w:left="284" w:right="284"/>
        <w:rPr>
          <w:i w:val="0"/>
          <w:iCs w:val="0"/>
        </w:rPr>
      </w:pPr>
    </w:p>
    <w:p w:rsidR="00714338" w:rsidRDefault="00714338" w:rsidP="00F7114A">
      <w:pPr>
        <w:pStyle w:val="Sangra2detindependiente"/>
        <w:ind w:left="284" w:right="284"/>
        <w:rPr>
          <w:i w:val="0"/>
          <w:iCs w:val="0"/>
        </w:rPr>
      </w:pPr>
    </w:p>
    <w:p w:rsidR="00714338" w:rsidRPr="0016058A" w:rsidRDefault="00714338" w:rsidP="00F7114A">
      <w:pPr>
        <w:pStyle w:val="Sangra2detindependiente"/>
        <w:ind w:left="284" w:right="284"/>
        <w:rPr>
          <w:i w:val="0"/>
          <w:iCs w:val="0"/>
        </w:rPr>
      </w:pPr>
    </w:p>
    <w:p w:rsidR="00F7114A" w:rsidRPr="0016058A" w:rsidRDefault="00F7114A" w:rsidP="00F7114A">
      <w:pPr>
        <w:pStyle w:val="Sangra2detindependiente"/>
        <w:ind w:left="284" w:right="284"/>
        <w:rPr>
          <w:i w:val="0"/>
          <w:iCs w:val="0"/>
        </w:rPr>
      </w:pPr>
    </w:p>
    <w:p w:rsidR="00F7114A" w:rsidRDefault="00F7114A" w:rsidP="00B50CD5">
      <w:pPr>
        <w:pStyle w:val="Textodebloque"/>
        <w:rPr>
          <w:bCs w:val="0"/>
          <w:iCs/>
        </w:rPr>
      </w:pPr>
    </w:p>
    <w:p w:rsidR="00D37582" w:rsidRDefault="00D37582" w:rsidP="00B50CD5">
      <w:pPr>
        <w:pStyle w:val="Textodebloque"/>
        <w:rPr>
          <w:bCs w:val="0"/>
          <w:iCs/>
        </w:rPr>
      </w:pPr>
    </w:p>
    <w:p w:rsidR="00D37582" w:rsidRDefault="00D37582" w:rsidP="00B50CD5">
      <w:pPr>
        <w:pStyle w:val="Textodebloque"/>
        <w:rPr>
          <w:bCs w:val="0"/>
          <w:iCs/>
        </w:rPr>
      </w:pPr>
    </w:p>
    <w:p w:rsidR="00D37582" w:rsidRDefault="00D37582" w:rsidP="00B50CD5">
      <w:pPr>
        <w:pStyle w:val="Textodebloque"/>
        <w:rPr>
          <w:bCs w:val="0"/>
          <w:iCs/>
        </w:rPr>
      </w:pPr>
    </w:p>
    <w:p w:rsidR="00F7114A" w:rsidRDefault="00F7114A" w:rsidP="00B50CD5">
      <w:pPr>
        <w:pStyle w:val="Textodebloque"/>
        <w:rPr>
          <w:bCs w:val="0"/>
          <w:iCs/>
        </w:rPr>
      </w:pPr>
    </w:p>
    <w:p w:rsidR="00E9015E" w:rsidRDefault="00E9015E" w:rsidP="00B50CD5">
      <w:pPr>
        <w:pStyle w:val="Textodebloque"/>
        <w:rPr>
          <w:bCs w:val="0"/>
          <w:iCs/>
        </w:rPr>
      </w:pPr>
    </w:p>
    <w:p w:rsidR="00B50CD5" w:rsidRPr="0016058A" w:rsidRDefault="00B50CD5" w:rsidP="00B50CD5">
      <w:pPr>
        <w:pStyle w:val="Textodebloque"/>
        <w:rPr>
          <w:i/>
        </w:rPr>
      </w:pPr>
      <w:r w:rsidRPr="008E12CE">
        <w:rPr>
          <w:bCs w:val="0"/>
          <w:iCs/>
          <w:u w:val="none"/>
        </w:rPr>
        <w:t xml:space="preserve">DOCUMENTO </w:t>
      </w:r>
      <w:proofErr w:type="spellStart"/>
      <w:r w:rsidRPr="008E12CE">
        <w:rPr>
          <w:bCs w:val="0"/>
          <w:iCs/>
          <w:u w:val="none"/>
        </w:rPr>
        <w:t>Nº</w:t>
      </w:r>
      <w:proofErr w:type="spellEnd"/>
      <w:r w:rsidRPr="008E12CE">
        <w:rPr>
          <w:bCs w:val="0"/>
          <w:iCs/>
          <w:u w:val="none"/>
        </w:rPr>
        <w:t xml:space="preserve"> </w:t>
      </w:r>
      <w:r w:rsidR="00F7114A" w:rsidRPr="008E12CE">
        <w:rPr>
          <w:bCs w:val="0"/>
          <w:iCs/>
          <w:u w:val="none"/>
        </w:rPr>
        <w:t>8</w:t>
      </w:r>
      <w:r w:rsidRPr="008E12CE">
        <w:rPr>
          <w:bCs w:val="0"/>
          <w:iCs/>
          <w:u w:val="none"/>
        </w:rPr>
        <w:t>.-</w:t>
      </w:r>
      <w:r w:rsidRPr="008E12CE">
        <w:rPr>
          <w:u w:val="none"/>
        </w:rPr>
        <w:t xml:space="preserve"> </w:t>
      </w:r>
      <w:r w:rsidRPr="0016058A">
        <w:t>ACUERDO PLENARIO</w:t>
      </w:r>
      <w:r w:rsidR="00DE5049">
        <w:t xml:space="preserve"> </w:t>
      </w:r>
      <w:r w:rsidR="00E9015E">
        <w:t xml:space="preserve">DEFINITIVO SOBRE </w:t>
      </w:r>
      <w:r w:rsidR="00D37582">
        <w:t xml:space="preserve">RECEPCIÓN </w:t>
      </w:r>
      <w:r w:rsidR="00554EE2">
        <w:t>FORMAL</w:t>
      </w:r>
      <w:r w:rsidR="00D37582">
        <w:t xml:space="preserve"> D</w:t>
      </w:r>
      <w:r w:rsidR="00554EE2">
        <w:t>EL BIEN COMO PATRIMONIAL</w:t>
      </w:r>
      <w:r w:rsidR="00E9015E">
        <w:t xml:space="preserve">, </w:t>
      </w:r>
      <w:r w:rsidR="00554EE2" w:rsidRPr="0016058A">
        <w:t>INCORPOR</w:t>
      </w:r>
      <w:r w:rsidR="00CD1829">
        <w:t>A</w:t>
      </w:r>
      <w:r w:rsidR="00D37582">
        <w:t xml:space="preserve">CIÓN DEL MISMO </w:t>
      </w:r>
      <w:r w:rsidR="00554EE2" w:rsidRPr="0016058A">
        <w:t>AL PATRIMONIO DE LA ENTIDAD LOCAL</w:t>
      </w:r>
      <w:r w:rsidR="00E9015E">
        <w:t>, Y ENAJENACIÓN</w:t>
      </w:r>
      <w:r w:rsidRPr="0016058A">
        <w:rPr>
          <w:i/>
        </w:rPr>
        <w:t>.</w:t>
      </w:r>
    </w:p>
    <w:p w:rsidR="00B50CD5" w:rsidRPr="0016058A" w:rsidRDefault="00B50CD5" w:rsidP="00B50CD5">
      <w:pPr>
        <w:ind w:left="284" w:right="284" w:firstLine="709"/>
        <w:jc w:val="both"/>
      </w:pPr>
    </w:p>
    <w:p w:rsidR="00B50CD5" w:rsidRPr="0016058A" w:rsidRDefault="00B50CD5" w:rsidP="00B50CD5">
      <w:pPr>
        <w:ind w:left="284" w:right="284" w:firstLine="709"/>
        <w:jc w:val="both"/>
        <w:rPr>
          <w:i/>
          <w:iCs/>
        </w:rPr>
      </w:pPr>
    </w:p>
    <w:p w:rsidR="00B50CD5" w:rsidRPr="0016058A" w:rsidRDefault="00B50CD5" w:rsidP="00B50CD5">
      <w:pPr>
        <w:ind w:left="284" w:right="284" w:firstLine="709"/>
        <w:jc w:val="both"/>
      </w:pPr>
    </w:p>
    <w:p w:rsidR="00B50CD5" w:rsidRPr="0016058A" w:rsidRDefault="00B50CD5" w:rsidP="00B50CD5">
      <w:pPr>
        <w:pStyle w:val="Sangra2detindependiente"/>
        <w:ind w:left="284" w:right="284"/>
      </w:pPr>
      <w:r w:rsidRPr="00664F4E">
        <w:rPr>
          <w:i w:val="0"/>
        </w:rPr>
        <w:t>D.</w:t>
      </w:r>
      <w:r w:rsidR="001331EC">
        <w:rPr>
          <w:i w:val="0"/>
        </w:rPr>
        <w:t>/Dª</w:t>
      </w:r>
      <w:r w:rsidRPr="00664F4E">
        <w:rPr>
          <w:i w:val="0"/>
        </w:rPr>
        <w:t xml:space="preserve"> _______________________, </w:t>
      </w:r>
      <w:proofErr w:type="gramStart"/>
      <w:r w:rsidRPr="00664F4E">
        <w:rPr>
          <w:i w:val="0"/>
        </w:rPr>
        <w:t>Secretario</w:t>
      </w:r>
      <w:proofErr w:type="gramEnd"/>
      <w:r w:rsidR="001331EC">
        <w:rPr>
          <w:i w:val="0"/>
        </w:rPr>
        <w:t>/a</w:t>
      </w:r>
      <w:r w:rsidRPr="00664F4E">
        <w:rPr>
          <w:i w:val="0"/>
        </w:rPr>
        <w:t xml:space="preserve"> del Ayuntamiento</w:t>
      </w:r>
      <w:r>
        <w:t xml:space="preserve"> / Junta </w:t>
      </w:r>
      <w:proofErr w:type="gramStart"/>
      <w:r>
        <w:t xml:space="preserve">Vecinal </w:t>
      </w:r>
      <w:r w:rsidRPr="0016058A">
        <w:t xml:space="preserve"> </w:t>
      </w:r>
      <w:r w:rsidRPr="00664F4E">
        <w:rPr>
          <w:i w:val="0"/>
        </w:rPr>
        <w:t>de</w:t>
      </w:r>
      <w:proofErr w:type="gramEnd"/>
      <w:r w:rsidRPr="0016058A">
        <w:t>_________.</w:t>
      </w:r>
    </w:p>
    <w:p w:rsidR="00B50CD5" w:rsidRDefault="00B50CD5" w:rsidP="00B50CD5">
      <w:pPr>
        <w:pStyle w:val="Sangra2detindependiente"/>
        <w:ind w:left="284" w:right="284"/>
        <w:rPr>
          <w:u w:val="single"/>
        </w:rPr>
      </w:pPr>
    </w:p>
    <w:p w:rsidR="00664F4E" w:rsidRPr="0016058A" w:rsidRDefault="00664F4E" w:rsidP="00B50CD5">
      <w:pPr>
        <w:pStyle w:val="Sangra2detindependiente"/>
        <w:ind w:left="284" w:right="284"/>
        <w:rPr>
          <w:u w:val="single"/>
        </w:rPr>
      </w:pPr>
    </w:p>
    <w:p w:rsidR="00B50CD5" w:rsidRPr="00664F4E" w:rsidRDefault="00B50CD5" w:rsidP="00B50CD5">
      <w:pPr>
        <w:pStyle w:val="Sangra2detindependiente"/>
        <w:ind w:left="284" w:right="284"/>
        <w:rPr>
          <w:i w:val="0"/>
        </w:rPr>
      </w:pPr>
      <w:r w:rsidRPr="00664F4E">
        <w:rPr>
          <w:i w:val="0"/>
        </w:rPr>
        <w:t>CERTIFICO</w:t>
      </w:r>
    </w:p>
    <w:p w:rsidR="00B50CD5" w:rsidRPr="0016058A" w:rsidRDefault="00B50CD5" w:rsidP="00B50CD5">
      <w:pPr>
        <w:pStyle w:val="Sangra2detindependiente"/>
        <w:ind w:left="284" w:right="284"/>
      </w:pPr>
    </w:p>
    <w:p w:rsidR="00B50CD5" w:rsidRPr="0016058A" w:rsidRDefault="00B50CD5" w:rsidP="00B50CD5">
      <w:pPr>
        <w:pStyle w:val="NormalWeb"/>
        <w:spacing w:before="0" w:beforeAutospacing="0" w:after="0" w:afterAutospacing="0"/>
        <w:ind w:left="284" w:right="284" w:firstLine="709"/>
        <w:jc w:val="both"/>
      </w:pPr>
      <w:r w:rsidRPr="0016058A">
        <w:t xml:space="preserve">Que por Acuerdo del Pleno del </w:t>
      </w:r>
      <w:r w:rsidRPr="000C4048">
        <w:rPr>
          <w:i/>
          <w:iCs/>
        </w:rPr>
        <w:t>Ayuntamiento</w:t>
      </w:r>
      <w:r w:rsidRPr="0016058A">
        <w:t xml:space="preserve"> </w:t>
      </w:r>
      <w:r w:rsidRPr="00664F4E">
        <w:rPr>
          <w:i/>
        </w:rPr>
        <w:t>/ Junta Vecinal</w:t>
      </w:r>
      <w:r w:rsidRPr="0016058A">
        <w:t xml:space="preserve"> de ____________, de fecha _________, en sesión </w:t>
      </w:r>
      <w:r w:rsidRPr="0016058A">
        <w:rPr>
          <w:i/>
          <w:iCs/>
        </w:rPr>
        <w:t>[ordinaria/extraordinaria</w:t>
      </w:r>
      <w:r w:rsidRPr="00B941A3">
        <w:rPr>
          <w:iCs/>
        </w:rPr>
        <w:t xml:space="preserve">], a la que asistieron … de los… miembros corporativos, </w:t>
      </w:r>
      <w:r w:rsidRPr="0016058A">
        <w:t>se adoptó</w:t>
      </w:r>
      <w:r w:rsidR="00664F4E">
        <w:t>,</w:t>
      </w:r>
      <w:r w:rsidRPr="0016058A">
        <w:t xml:space="preserve"> con el voto favorable de _________, </w:t>
      </w:r>
      <w:r>
        <w:t xml:space="preserve">lo que supone la mayoría absoluta del número legal de ediles corporativos, </w:t>
      </w:r>
      <w:r w:rsidRPr="0016058A">
        <w:t>el Acuerdo del tenor literal siguiente:</w:t>
      </w:r>
    </w:p>
    <w:p w:rsidR="00B50CD5" w:rsidRDefault="00B50CD5" w:rsidP="00B50CD5">
      <w:pPr>
        <w:ind w:left="284" w:right="284" w:firstLine="709"/>
        <w:jc w:val="both"/>
        <w:rPr>
          <w:u w:val="single"/>
        </w:rPr>
      </w:pPr>
    </w:p>
    <w:p w:rsidR="00E9015E" w:rsidRPr="0016058A" w:rsidRDefault="00E9015E" w:rsidP="00B50CD5">
      <w:pPr>
        <w:ind w:left="284" w:right="284" w:firstLine="709"/>
        <w:jc w:val="both"/>
        <w:rPr>
          <w:u w:val="single"/>
        </w:rPr>
      </w:pPr>
    </w:p>
    <w:p w:rsidR="00E9015E" w:rsidRDefault="00E9015E" w:rsidP="00E9015E">
      <w:pPr>
        <w:ind w:left="284" w:right="284" w:firstLine="709"/>
        <w:jc w:val="both"/>
      </w:pPr>
      <w:r>
        <w:t>“RECEPCIÓN FORMAL DE PARCELA SOBRANTE COMO BIEN PATRIMONIAL, INVENTARIADO DEL MISMO Y POSTERIOR ENAJENACIÓN”</w:t>
      </w:r>
    </w:p>
    <w:p w:rsidR="00E9015E" w:rsidRDefault="00E9015E" w:rsidP="00E9015E">
      <w:pPr>
        <w:ind w:left="284" w:right="284" w:firstLine="709"/>
        <w:jc w:val="both"/>
      </w:pPr>
    </w:p>
    <w:p w:rsidR="00E9015E" w:rsidRDefault="00E9015E" w:rsidP="00E9015E">
      <w:pPr>
        <w:ind w:left="284" w:right="284" w:firstLine="709"/>
        <w:jc w:val="both"/>
      </w:pPr>
      <w:r>
        <w:t>La Presidencia da cuenta del expediente tramitado para cambio de calificación jurídica de la parcela_________ y posterior enajenación de la misma.</w:t>
      </w:r>
    </w:p>
    <w:p w:rsidR="00DD2E63" w:rsidRDefault="00DD2E63" w:rsidP="00B50CD5">
      <w:pPr>
        <w:ind w:left="284" w:right="284" w:firstLine="709"/>
        <w:jc w:val="both"/>
      </w:pPr>
    </w:p>
    <w:p w:rsidR="00B50CD5" w:rsidRPr="0016058A" w:rsidRDefault="00B50CD5" w:rsidP="00B50CD5">
      <w:pPr>
        <w:ind w:left="284" w:right="284" w:firstLine="709"/>
        <w:jc w:val="both"/>
      </w:pPr>
      <w:r w:rsidRPr="0016058A">
        <w:t xml:space="preserve">RESULTANDO que </w:t>
      </w:r>
      <w:r w:rsidR="00DE5049">
        <w:t>con fecha</w:t>
      </w:r>
      <w:r w:rsidR="001606B1">
        <w:t>.</w:t>
      </w:r>
      <w:r w:rsidR="00DE5049">
        <w:t xml:space="preserve">… </w:t>
      </w:r>
      <w:r w:rsidRPr="0016058A">
        <w:t>el Ayuntamiento</w:t>
      </w:r>
      <w:r w:rsidR="00664F4E">
        <w:t xml:space="preserve"> </w:t>
      </w:r>
      <w:r w:rsidRPr="0016058A">
        <w:t xml:space="preserve">/ </w:t>
      </w:r>
      <w:r w:rsidRPr="00664F4E">
        <w:rPr>
          <w:i/>
        </w:rPr>
        <w:t xml:space="preserve">Junta Vecinal </w:t>
      </w:r>
      <w:r w:rsidR="001606B1">
        <w:t xml:space="preserve">acordó proceder al cambio de calificación jurídica, para posterior enajenación de la </w:t>
      </w:r>
      <w:r w:rsidRPr="0016058A">
        <w:t xml:space="preserve">siguiente </w:t>
      </w:r>
      <w:r>
        <w:t>Parcela Sobrante</w:t>
      </w:r>
      <w:r w:rsidRPr="0016058A">
        <w:t>:</w:t>
      </w:r>
    </w:p>
    <w:p w:rsidR="00B50CD5" w:rsidRPr="0016058A" w:rsidRDefault="00B50CD5" w:rsidP="00B50CD5">
      <w:pPr>
        <w:ind w:left="284" w:right="284" w:firstLine="709"/>
        <w:jc w:val="both"/>
      </w:pPr>
      <w:r w:rsidRPr="0016058A">
        <w:t xml:space="preserve"> </w:t>
      </w:r>
      <w:r w:rsidR="0068249E">
        <w:t>………………………………………</w:t>
      </w:r>
    </w:p>
    <w:p w:rsidR="00B50CD5" w:rsidRPr="0016058A" w:rsidRDefault="00B50CD5" w:rsidP="00B50CD5">
      <w:pPr>
        <w:ind w:left="284" w:right="284" w:firstLine="709"/>
        <w:jc w:val="both"/>
      </w:pPr>
    </w:p>
    <w:p w:rsidR="00B50CD5" w:rsidRDefault="00B50CD5" w:rsidP="00B50CD5">
      <w:pPr>
        <w:ind w:left="284" w:right="284" w:firstLine="709"/>
        <w:jc w:val="both"/>
      </w:pPr>
      <w:r w:rsidRPr="0016058A">
        <w:t>RESULTANDO que</w:t>
      </w:r>
      <w:r w:rsidR="000C4048">
        <w:t>,</w:t>
      </w:r>
      <w:r w:rsidRPr="0016058A">
        <w:t xml:space="preserve"> </w:t>
      </w:r>
      <w:r w:rsidR="0068249E">
        <w:t>en el periodo de exposición pública de un mes</w:t>
      </w:r>
      <w:r w:rsidR="00664F4E">
        <w:t xml:space="preserve">, posterior a su publicación en el Tablón de Anuncios de la Entidad y en el BOP de fecha…, </w:t>
      </w:r>
      <w:r w:rsidR="0068249E" w:rsidRPr="0068249E">
        <w:t>no se presentaron reclamaciones</w:t>
      </w:r>
      <w:r w:rsidR="0068249E">
        <w:rPr>
          <w:i/>
        </w:rPr>
        <w:t xml:space="preserve"> (caso de haberse presentado, resolverlas en este acuerdo)</w:t>
      </w:r>
      <w:r w:rsidR="0068249E">
        <w:t>.</w:t>
      </w:r>
    </w:p>
    <w:p w:rsidR="00B50CD5" w:rsidRPr="0016058A" w:rsidRDefault="00B50CD5" w:rsidP="00B50CD5">
      <w:pPr>
        <w:ind w:left="284" w:right="284" w:firstLine="709"/>
        <w:jc w:val="both"/>
      </w:pPr>
    </w:p>
    <w:p w:rsidR="00B50CD5" w:rsidRDefault="00B50CD5" w:rsidP="00B50CD5">
      <w:pPr>
        <w:ind w:left="284" w:right="284" w:firstLine="709"/>
        <w:jc w:val="both"/>
      </w:pPr>
      <w:r w:rsidRPr="0016058A">
        <w:t xml:space="preserve">CONSIDERANDO </w:t>
      </w:r>
      <w:r>
        <w:t xml:space="preserve">lo previsto en las disposiciones que seguidamente se relacionan: </w:t>
      </w:r>
    </w:p>
    <w:p w:rsidR="008A2AD0" w:rsidRDefault="008A2AD0" w:rsidP="008A2AD0">
      <w:pPr>
        <w:ind w:left="284" w:right="284" w:firstLine="709"/>
        <w:jc w:val="both"/>
      </w:pPr>
    </w:p>
    <w:p w:rsidR="008A2AD0" w:rsidRPr="0016058A" w:rsidRDefault="008A2AD0" w:rsidP="008A2AD0">
      <w:pPr>
        <w:widowControl w:val="0"/>
        <w:numPr>
          <w:ilvl w:val="0"/>
          <w:numId w:val="6"/>
        </w:numPr>
        <w:ind w:left="284" w:right="284" w:firstLine="709"/>
        <w:jc w:val="both"/>
      </w:pPr>
      <w:r w:rsidRPr="0016058A">
        <w:t>Ley 7/1985, de 2 de abril, Reguladora de las Bases del Régimen Local</w:t>
      </w:r>
      <w:r>
        <w:t xml:space="preserve"> (especialmente los a</w:t>
      </w:r>
      <w:r w:rsidRPr="0016058A">
        <w:t xml:space="preserve">rtículos </w:t>
      </w:r>
      <w:r>
        <w:t xml:space="preserve">21.1.s), </w:t>
      </w:r>
      <w:r w:rsidRPr="0016058A">
        <w:t>22.2.l), 47.2.m), 79, 80</w:t>
      </w:r>
      <w:r>
        <w:t xml:space="preserve">, </w:t>
      </w:r>
      <w:r w:rsidRPr="0016058A">
        <w:t>81</w:t>
      </w:r>
      <w:r>
        <w:t xml:space="preserve"> y 82)</w:t>
      </w:r>
      <w:r w:rsidRPr="0016058A">
        <w:t>.</w:t>
      </w:r>
    </w:p>
    <w:p w:rsidR="008A2AD0" w:rsidRPr="0016058A" w:rsidRDefault="008A2AD0" w:rsidP="008A2AD0">
      <w:pPr>
        <w:widowControl w:val="0"/>
        <w:numPr>
          <w:ilvl w:val="0"/>
          <w:numId w:val="6"/>
        </w:numPr>
        <w:ind w:left="284" w:right="284" w:firstLine="709"/>
        <w:jc w:val="both"/>
      </w:pPr>
      <w:r w:rsidRPr="0016058A">
        <w:t>Texto Refundido de las disposiciones legales vigentes en materia de Régimen Local</w:t>
      </w:r>
      <w:r>
        <w:t xml:space="preserve">, aprobado por el </w:t>
      </w:r>
      <w:r w:rsidRPr="0016058A">
        <w:t>Real Decreto Legislativo 781/1986, de 18 de abril</w:t>
      </w:r>
      <w:r>
        <w:t xml:space="preserve"> (especialmente los a</w:t>
      </w:r>
      <w:r w:rsidRPr="0016058A">
        <w:t>rtículos 76, 79, 80, 85, 86 y disposición final séptima</w:t>
      </w:r>
      <w:r>
        <w:t>)</w:t>
      </w:r>
      <w:r w:rsidRPr="0016058A">
        <w:t>.</w:t>
      </w:r>
    </w:p>
    <w:p w:rsidR="008A2AD0" w:rsidRPr="0016058A" w:rsidRDefault="008A2AD0" w:rsidP="008A2AD0">
      <w:pPr>
        <w:widowControl w:val="0"/>
        <w:numPr>
          <w:ilvl w:val="0"/>
          <w:numId w:val="6"/>
        </w:numPr>
        <w:ind w:left="284" w:right="284" w:firstLine="709"/>
        <w:jc w:val="both"/>
      </w:pPr>
      <w:r w:rsidRPr="0016058A">
        <w:t>Reglamento de Bienes de las Entidades Locales</w:t>
      </w:r>
      <w:r>
        <w:t xml:space="preserve">, aprobado por el </w:t>
      </w:r>
      <w:r w:rsidRPr="0016058A">
        <w:t>Decreto 1372/1986, de 13 de junio</w:t>
      </w:r>
      <w:r>
        <w:t xml:space="preserve"> (especialmente los a</w:t>
      </w:r>
      <w:r w:rsidRPr="0016058A">
        <w:t>rtículos 7, 8, 17 y ss., 109, 112 a 115, y 118</w:t>
      </w:r>
      <w:r>
        <w:t>)</w:t>
      </w:r>
      <w:r w:rsidRPr="0016058A">
        <w:t>.</w:t>
      </w:r>
    </w:p>
    <w:p w:rsidR="008A2AD0" w:rsidRPr="0016058A" w:rsidRDefault="008A2AD0" w:rsidP="008A2AD0">
      <w:pPr>
        <w:widowControl w:val="0"/>
        <w:numPr>
          <w:ilvl w:val="0"/>
          <w:numId w:val="6"/>
        </w:numPr>
        <w:ind w:left="284" w:right="284" w:firstLine="709"/>
        <w:jc w:val="both"/>
      </w:pPr>
      <w:r w:rsidRPr="0016058A">
        <w:t xml:space="preserve">Ley 33/2003, de 3 de noviembre, de Patrimonio de las </w:t>
      </w:r>
      <w:r w:rsidRPr="0016058A">
        <w:lastRenderedPageBreak/>
        <w:t xml:space="preserve">Administraciones Públicas (art. 32 aptdos.1 y 4, art. 36 y art. 37 </w:t>
      </w:r>
      <w:proofErr w:type="spellStart"/>
      <w:r w:rsidRPr="0016058A">
        <w:t>aptdos</w:t>
      </w:r>
      <w:proofErr w:type="spellEnd"/>
      <w:r w:rsidRPr="0016058A">
        <w:t>. 1 a 3</w:t>
      </w:r>
      <w:r>
        <w:t>).</w:t>
      </w:r>
    </w:p>
    <w:p w:rsidR="008A2AD0" w:rsidRPr="0016058A" w:rsidRDefault="008A2AD0" w:rsidP="008A2AD0">
      <w:pPr>
        <w:widowControl w:val="0"/>
        <w:numPr>
          <w:ilvl w:val="0"/>
          <w:numId w:val="6"/>
        </w:numPr>
        <w:ind w:left="284" w:right="284" w:firstLine="709"/>
        <w:jc w:val="both"/>
      </w:pPr>
      <w:r w:rsidRPr="0016058A">
        <w:t xml:space="preserve">Ley </w:t>
      </w:r>
      <w:r>
        <w:t>9</w:t>
      </w:r>
      <w:r w:rsidRPr="0016058A">
        <w:t>/20</w:t>
      </w:r>
      <w:r>
        <w:t>1</w:t>
      </w:r>
      <w:r w:rsidRPr="0016058A">
        <w:t xml:space="preserve">7, de </w:t>
      </w:r>
      <w:r>
        <w:t>8 de noviembre</w:t>
      </w:r>
      <w:r w:rsidRPr="0016058A">
        <w:t>, de Contratos del Sector Público.</w:t>
      </w:r>
    </w:p>
    <w:p w:rsidR="008A2AD0" w:rsidRPr="0016058A" w:rsidRDefault="008A2AD0" w:rsidP="008A2AD0">
      <w:pPr>
        <w:widowControl w:val="0"/>
        <w:numPr>
          <w:ilvl w:val="0"/>
          <w:numId w:val="6"/>
        </w:numPr>
        <w:ind w:left="284" w:right="284" w:firstLine="709"/>
        <w:jc w:val="both"/>
      </w:pPr>
      <w:r w:rsidRPr="0016058A">
        <w:t xml:space="preserve">Decreto 256/1990, de 13 de diciembre por el que por parte de la Junta de Castilla y León se delega determinadas funciones de titularidad de la Comunidad Autónoma en las Diputaciones </w:t>
      </w:r>
      <w:r>
        <w:t>P</w:t>
      </w:r>
      <w:r w:rsidRPr="0016058A">
        <w:t>rovinciales.</w:t>
      </w:r>
    </w:p>
    <w:p w:rsidR="008A2AD0" w:rsidRPr="0016058A" w:rsidRDefault="008A2AD0" w:rsidP="008A2AD0">
      <w:pPr>
        <w:widowControl w:val="0"/>
        <w:numPr>
          <w:ilvl w:val="0"/>
          <w:numId w:val="6"/>
        </w:numPr>
        <w:ind w:left="284" w:right="284" w:firstLine="709"/>
        <w:jc w:val="both"/>
      </w:pPr>
      <w:r w:rsidRPr="0016058A">
        <w:t xml:space="preserve">Ordenanza reguladora del desarrollo de las funciones delegadas por la Junta de Castilla y León, en la Diputación Provincial de León, publicada en el BOP de </w:t>
      </w:r>
      <w:r>
        <w:t>21 de octubre de 2020 (artículos 8 y 8 bis)</w:t>
      </w:r>
      <w:r w:rsidRPr="0016058A">
        <w:t>.</w:t>
      </w:r>
    </w:p>
    <w:p w:rsidR="008A2AD0" w:rsidRDefault="008A2AD0" w:rsidP="008A2AD0">
      <w:pPr>
        <w:ind w:left="284" w:right="284" w:firstLine="709"/>
        <w:jc w:val="both"/>
      </w:pPr>
      <w:r w:rsidRPr="0016058A">
        <w:t>Texto Refundido de la Ley de Haciendas Locales</w:t>
      </w:r>
      <w:r>
        <w:t xml:space="preserve">, aprobado por el </w:t>
      </w:r>
      <w:r w:rsidRPr="0016058A">
        <w:t>Real Decreto Legislativo 2/2004, de 5 de marzo</w:t>
      </w:r>
      <w:r>
        <w:t xml:space="preserve"> (especialmente el a</w:t>
      </w:r>
      <w:r w:rsidRPr="0016058A">
        <w:t>rtículo 5</w:t>
      </w:r>
      <w:r>
        <w:t>).</w:t>
      </w:r>
    </w:p>
    <w:p w:rsidR="008A2AD0" w:rsidRPr="003664AB" w:rsidRDefault="008A2AD0" w:rsidP="008A2AD0">
      <w:pPr>
        <w:ind w:left="284" w:right="284" w:firstLine="709"/>
        <w:jc w:val="both"/>
      </w:pPr>
    </w:p>
    <w:p w:rsidR="00B50CD5" w:rsidRPr="0016058A" w:rsidRDefault="00B50CD5" w:rsidP="00B50CD5">
      <w:pPr>
        <w:ind w:left="284" w:right="284" w:firstLine="709"/>
        <w:jc w:val="both"/>
      </w:pPr>
      <w:r>
        <w:t xml:space="preserve">El Pleno </w:t>
      </w:r>
      <w:r w:rsidRPr="0016058A">
        <w:t xml:space="preserve">del </w:t>
      </w:r>
      <w:r w:rsidRPr="000C4048">
        <w:rPr>
          <w:i/>
          <w:iCs/>
        </w:rPr>
        <w:t>Ayuntamiento</w:t>
      </w:r>
      <w:r w:rsidR="00664F4E" w:rsidRPr="000C4048">
        <w:rPr>
          <w:i/>
          <w:iCs/>
        </w:rPr>
        <w:t xml:space="preserve"> </w:t>
      </w:r>
      <w:r w:rsidRPr="00664F4E">
        <w:rPr>
          <w:i/>
        </w:rPr>
        <w:t>/ Junta Vecinal</w:t>
      </w:r>
      <w:r>
        <w:t>,</w:t>
      </w:r>
      <w:r w:rsidRPr="0016058A">
        <w:t xml:space="preserve"> con ........votos a favor, de los miembros del grupo........, .........votos en contra, de los miembros del grupo........y ..........abstenciones</w:t>
      </w:r>
      <w:r>
        <w:t xml:space="preserve">, lo que supone </w:t>
      </w:r>
      <w:r w:rsidRPr="0016058A">
        <w:t>el voto favorable de la mayoría absoluta del número legal de miembros de la Corporación, conforme dispone el artículo 8.2 del Decreto 1372/1986, de 13 de junio, por el que se aprueba el Reglamento de Bienes de las Entidades Locales</w:t>
      </w:r>
      <w:r>
        <w:t>,</w:t>
      </w:r>
      <w:r w:rsidRPr="0016058A">
        <w:t xml:space="preserve"> ACUERDA:</w:t>
      </w:r>
    </w:p>
    <w:p w:rsidR="00B50CD5" w:rsidRPr="0016058A" w:rsidRDefault="00B50CD5" w:rsidP="00B50CD5">
      <w:pPr>
        <w:ind w:left="284" w:right="284" w:firstLine="709"/>
        <w:jc w:val="both"/>
      </w:pPr>
    </w:p>
    <w:p w:rsidR="00B50CD5" w:rsidRDefault="00B50CD5" w:rsidP="00B50CD5">
      <w:pPr>
        <w:ind w:left="284" w:right="284" w:firstLine="709"/>
        <w:jc w:val="both"/>
      </w:pPr>
      <w:proofErr w:type="gramStart"/>
      <w:r w:rsidRPr="0016058A">
        <w:t>P</w:t>
      </w:r>
      <w:r>
        <w:t>RIMERO</w:t>
      </w:r>
      <w:r w:rsidR="00DD2E63">
        <w:t>.-</w:t>
      </w:r>
      <w:proofErr w:type="gramEnd"/>
      <w:r>
        <w:t xml:space="preserve"> </w:t>
      </w:r>
      <w:r w:rsidR="00CD1829">
        <w:t>Recibir formalmente como bien patrimonial e</w:t>
      </w:r>
      <w:r w:rsidR="00CD1829" w:rsidRPr="0016058A">
        <w:t xml:space="preserve"> incorpor</w:t>
      </w:r>
      <w:r w:rsidR="00CD1829">
        <w:t>ar</w:t>
      </w:r>
      <w:r w:rsidR="00CD1829" w:rsidRPr="0016058A">
        <w:t xml:space="preserve"> al </w:t>
      </w:r>
      <w:r w:rsidR="00E9015E">
        <w:t xml:space="preserve">Inventario como bien patrimonial </w:t>
      </w:r>
      <w:r w:rsidR="00CD1829" w:rsidRPr="0016058A">
        <w:t xml:space="preserve">de la </w:t>
      </w:r>
      <w:r w:rsidR="00CD1829">
        <w:t>E</w:t>
      </w:r>
      <w:r w:rsidR="00CD1829" w:rsidRPr="0016058A">
        <w:t xml:space="preserve">ntidad </w:t>
      </w:r>
      <w:r w:rsidR="00CD1829">
        <w:t>L</w:t>
      </w:r>
      <w:r w:rsidR="00CD1829" w:rsidRPr="0016058A">
        <w:t>ocal</w:t>
      </w:r>
      <w:r w:rsidR="00CD1829">
        <w:t>, la Parcela Sobrante que seguidamente se describe:</w:t>
      </w:r>
    </w:p>
    <w:p w:rsidR="00CD1829" w:rsidRPr="0016058A" w:rsidRDefault="00CD1829" w:rsidP="00B50CD5">
      <w:pPr>
        <w:ind w:left="284" w:right="284" w:firstLine="709"/>
        <w:jc w:val="both"/>
        <w:rPr>
          <w:i/>
          <w:iCs/>
        </w:rPr>
      </w:pPr>
      <w:r>
        <w:t>…………………………………………………………….</w:t>
      </w:r>
    </w:p>
    <w:p w:rsidR="00B50CD5" w:rsidRDefault="00B50CD5" w:rsidP="00B50CD5">
      <w:pPr>
        <w:ind w:left="284" w:right="284" w:firstLine="709"/>
        <w:jc w:val="both"/>
      </w:pPr>
    </w:p>
    <w:p w:rsidR="00C865CB" w:rsidRDefault="00B50CD5" w:rsidP="00B50CD5">
      <w:pPr>
        <w:ind w:left="284" w:right="284" w:firstLine="709"/>
        <w:jc w:val="both"/>
      </w:pPr>
      <w:proofErr w:type="gramStart"/>
      <w:r w:rsidRPr="0016058A">
        <w:t>SEGUNDO</w:t>
      </w:r>
      <w:r w:rsidR="00DD2E63">
        <w:t>.-</w:t>
      </w:r>
      <w:proofErr w:type="gramEnd"/>
      <w:r w:rsidRPr="0016058A">
        <w:t xml:space="preserve"> </w:t>
      </w:r>
      <w:r w:rsidR="00C865CB">
        <w:t>Inscribir en el Catastro y en el Registro de la Propiedad el bien calificado como patrimonial.</w:t>
      </w:r>
      <w:r w:rsidR="00C865CB" w:rsidRPr="0016058A">
        <w:t xml:space="preserve"> </w:t>
      </w:r>
    </w:p>
    <w:p w:rsidR="00C865CB" w:rsidRDefault="00C865CB" w:rsidP="00B50CD5">
      <w:pPr>
        <w:ind w:left="284" w:right="284" w:firstLine="709"/>
        <w:jc w:val="both"/>
      </w:pPr>
    </w:p>
    <w:p w:rsidR="00B50CD5" w:rsidRPr="0016058A" w:rsidRDefault="00DD2E63" w:rsidP="00B50CD5">
      <w:pPr>
        <w:ind w:left="284" w:right="284" w:firstLine="709"/>
        <w:jc w:val="both"/>
      </w:pPr>
      <w:r w:rsidRPr="0016058A">
        <w:t>TERCERO.-</w:t>
      </w:r>
      <w:r>
        <w:t xml:space="preserve"> </w:t>
      </w:r>
      <w:r w:rsidR="003068E1">
        <w:t>Considerar elevado</w:t>
      </w:r>
      <w:r w:rsidR="00C865CB">
        <w:t xml:space="preserve"> a definitivo el a</w:t>
      </w:r>
      <w:r w:rsidR="00B50CD5" w:rsidRPr="0016058A">
        <w:t>cuerdo de enajenación del</w:t>
      </w:r>
      <w:r w:rsidR="00B50CD5">
        <w:t xml:space="preserve"> bien reseñado, justificando </w:t>
      </w:r>
      <w:r w:rsidR="00B50CD5" w:rsidRPr="0016058A">
        <w:t xml:space="preserve">la oportunidad y la legalidad </w:t>
      </w:r>
      <w:r w:rsidR="00B50CD5">
        <w:t xml:space="preserve">de la medida en las razones… </w:t>
      </w:r>
      <w:r w:rsidR="00B50CD5" w:rsidRPr="0016058A">
        <w:rPr>
          <w:i/>
        </w:rPr>
        <w:t>(condición de inservible para el dominio y fin público, así como, e</w:t>
      </w:r>
      <w:r w:rsidR="00B50CD5">
        <w:rPr>
          <w:i/>
        </w:rPr>
        <w:t>n</w:t>
      </w:r>
      <w:r w:rsidR="00B50CD5" w:rsidRPr="0016058A">
        <w:rPr>
          <w:i/>
        </w:rPr>
        <w:t xml:space="preserve"> su caso, condición de adecuación</w:t>
      </w:r>
      <w:r w:rsidR="00B50CD5">
        <w:rPr>
          <w:i/>
        </w:rPr>
        <w:t xml:space="preserve"> de la enajenación </w:t>
      </w:r>
      <w:r w:rsidR="00B50CD5" w:rsidRPr="0016058A">
        <w:rPr>
          <w:i/>
        </w:rPr>
        <w:t>para fines de</w:t>
      </w:r>
      <w:r w:rsidR="00B50CD5">
        <w:rPr>
          <w:i/>
        </w:rPr>
        <w:t xml:space="preserve"> mejora de la </w:t>
      </w:r>
      <w:r w:rsidR="00B50CD5" w:rsidRPr="0016058A">
        <w:rPr>
          <w:i/>
        </w:rPr>
        <w:t>ordenación y/o alineación urbana</w:t>
      </w:r>
      <w:r w:rsidR="00B50CD5">
        <w:rPr>
          <w:i/>
        </w:rPr>
        <w:t>, sin perjuicio de la concurrencia de otros fines de interés público o social</w:t>
      </w:r>
      <w:r w:rsidR="00B50CD5" w:rsidRPr="0016058A">
        <w:t>)</w:t>
      </w:r>
      <w:r w:rsidR="00B50CD5">
        <w:t xml:space="preserve">, </w:t>
      </w:r>
      <w:r w:rsidR="00C865CB">
        <w:t xml:space="preserve">adjudicando </w:t>
      </w:r>
      <w:r w:rsidR="00B50CD5">
        <w:t xml:space="preserve">la Parcela Sobrante por </w:t>
      </w:r>
      <w:r w:rsidR="00B50CD5" w:rsidRPr="0016058A">
        <w:t>venta directa al propietario</w:t>
      </w:r>
      <w:r w:rsidR="00C865CB">
        <w:t xml:space="preserve"> </w:t>
      </w:r>
      <w:r w:rsidR="00B50CD5">
        <w:t>/</w:t>
      </w:r>
      <w:r w:rsidR="00B50CD5" w:rsidRPr="0016058A">
        <w:t xml:space="preserve"> propietarios colindantes </w:t>
      </w:r>
      <w:r w:rsidR="00B50CD5">
        <w:t>…</w:t>
      </w:r>
      <w:r w:rsidR="00B50CD5" w:rsidRPr="0016058A">
        <w:t xml:space="preserve">. </w:t>
      </w:r>
      <w:r w:rsidR="00B50CD5">
        <w:t>(</w:t>
      </w:r>
      <w:r w:rsidR="00B50CD5">
        <w:rPr>
          <w:i/>
        </w:rPr>
        <w:t>si fue</w:t>
      </w:r>
      <w:r w:rsidR="00B50CD5" w:rsidRPr="00932CC9">
        <w:rPr>
          <w:i/>
        </w:rPr>
        <w:t>ran varios los propietarios colindantes, la venta o permuta se hará de forma que las parcelas resultantes se ajusten al más racional criterio de ordenación del</w:t>
      </w:r>
      <w:r w:rsidR="00C865CB">
        <w:rPr>
          <w:i/>
        </w:rPr>
        <w:t xml:space="preserve"> suelo, según dictamen </w:t>
      </w:r>
      <w:r w:rsidR="00C865CB" w:rsidRPr="00C865CB">
        <w:rPr>
          <w:i/>
        </w:rPr>
        <w:t>técnico</w:t>
      </w:r>
      <w:r w:rsidR="00B50CD5" w:rsidRPr="00C865CB">
        <w:rPr>
          <w:i/>
        </w:rPr>
        <w:t>)</w:t>
      </w:r>
      <w:r w:rsidR="00C865CB" w:rsidRPr="00C865CB">
        <w:rPr>
          <w:i/>
        </w:rPr>
        <w:t>,</w:t>
      </w:r>
      <w:r w:rsidR="00C865CB" w:rsidRPr="00C865CB">
        <w:t xml:space="preserve"> con expresa mención de </w:t>
      </w:r>
      <w:r w:rsidR="0064539C">
        <w:t xml:space="preserve">que </w:t>
      </w:r>
      <w:r w:rsidR="00B50CD5" w:rsidRPr="00C865CB">
        <w:t>el destino urbanístico de este bien que se enajena y el uso</w:t>
      </w:r>
      <w:r w:rsidR="00B50CD5" w:rsidRPr="0016058A">
        <w:t xml:space="preserve"> que se le </w:t>
      </w:r>
      <w:r w:rsidR="000C4048">
        <w:t>otorgue</w:t>
      </w:r>
      <w:r w:rsidR="00B50CD5" w:rsidRPr="0016058A">
        <w:t xml:space="preserve"> será.............</w:t>
      </w:r>
      <w:r w:rsidR="00B50CD5">
        <w:t xml:space="preserve">, </w:t>
      </w:r>
      <w:r w:rsidR="00B50CD5" w:rsidRPr="0016058A">
        <w:t xml:space="preserve">conforme a lo previsto en la </w:t>
      </w:r>
      <w:r w:rsidR="008A2AD0">
        <w:t>normativa</w:t>
      </w:r>
      <w:r w:rsidR="00B50CD5" w:rsidRPr="0016058A">
        <w:t xml:space="preserve"> urbanística y el planeamiento.</w:t>
      </w:r>
    </w:p>
    <w:p w:rsidR="00DD2E63" w:rsidRDefault="00DD2E63" w:rsidP="00B50CD5">
      <w:pPr>
        <w:ind w:left="284" w:right="284" w:firstLine="709"/>
        <w:jc w:val="both"/>
      </w:pPr>
    </w:p>
    <w:p w:rsidR="00E9015E" w:rsidRDefault="00E9015E" w:rsidP="00E9015E">
      <w:pPr>
        <w:ind w:left="284" w:right="284" w:firstLine="709"/>
        <w:jc w:val="both"/>
        <w:rPr>
          <w:i/>
        </w:rPr>
      </w:pPr>
      <w:proofErr w:type="gramStart"/>
      <w:r>
        <w:rPr>
          <w:i/>
        </w:rPr>
        <w:t>CUARTO</w:t>
      </w:r>
      <w:r w:rsidRPr="0006581B">
        <w:rPr>
          <w:i/>
        </w:rPr>
        <w:t>.-</w:t>
      </w:r>
      <w:proofErr w:type="gramEnd"/>
      <w:r w:rsidRPr="0016058A">
        <w:t xml:space="preserve"> </w:t>
      </w:r>
      <w:r w:rsidRPr="002659C4">
        <w:rPr>
          <w:i/>
        </w:rPr>
        <w:t>Remitir este acuerdo al Ayuntamiento para su ratificación</w:t>
      </w:r>
      <w:r>
        <w:rPr>
          <w:i/>
        </w:rPr>
        <w:t xml:space="preserve"> </w:t>
      </w:r>
      <w:r w:rsidRPr="002659C4">
        <w:rPr>
          <w:i/>
          <w:iCs/>
        </w:rPr>
        <w:t>(</w:t>
      </w:r>
      <w:r>
        <w:rPr>
          <w:i/>
          <w:iCs/>
        </w:rPr>
        <w:t>4</w:t>
      </w:r>
      <w:r w:rsidRPr="002659C4">
        <w:rPr>
          <w:i/>
          <w:iCs/>
        </w:rPr>
        <w:t>)</w:t>
      </w:r>
      <w:r>
        <w:rPr>
          <w:i/>
          <w:iCs/>
        </w:rPr>
        <w:t>,</w:t>
      </w:r>
      <w:r w:rsidRPr="002659C4">
        <w:rPr>
          <w:i/>
          <w:iCs/>
        </w:rPr>
        <w:t xml:space="preserve"> </w:t>
      </w:r>
      <w:r w:rsidRPr="002659C4">
        <w:rPr>
          <w:i/>
        </w:rPr>
        <w:t>de conformidad con lo que establece el artículo 51.3 de la ley 1/</w:t>
      </w:r>
      <w:r>
        <w:rPr>
          <w:i/>
        </w:rPr>
        <w:t>19</w:t>
      </w:r>
      <w:r w:rsidRPr="002659C4">
        <w:rPr>
          <w:i/>
        </w:rPr>
        <w:t>98</w:t>
      </w:r>
      <w:r>
        <w:rPr>
          <w:i/>
        </w:rPr>
        <w:t>,</w:t>
      </w:r>
      <w:r w:rsidRPr="002659C4">
        <w:rPr>
          <w:i/>
        </w:rPr>
        <w:t xml:space="preserve"> de Régimen Local de Castilla y León.</w:t>
      </w:r>
      <w:r>
        <w:rPr>
          <w:i/>
        </w:rPr>
        <w:t xml:space="preserve"> </w:t>
      </w:r>
    </w:p>
    <w:p w:rsidR="00E9015E" w:rsidRDefault="00E9015E" w:rsidP="00E9015E">
      <w:pPr>
        <w:ind w:left="284" w:right="284" w:firstLine="709"/>
        <w:jc w:val="both"/>
      </w:pPr>
    </w:p>
    <w:p w:rsidR="00E9015E" w:rsidRPr="0016058A" w:rsidRDefault="00E9015E" w:rsidP="00E9015E">
      <w:pPr>
        <w:ind w:left="284" w:right="284" w:firstLine="709"/>
        <w:jc w:val="both"/>
      </w:pPr>
      <w:proofErr w:type="gramStart"/>
      <w:r>
        <w:t>QUINTO</w:t>
      </w:r>
      <w:r w:rsidRPr="0016058A">
        <w:t>.-</w:t>
      </w:r>
      <w:proofErr w:type="gramEnd"/>
      <w:r>
        <w:t xml:space="preserve"> Solicitar de</w:t>
      </w:r>
      <w:r w:rsidRPr="0016058A">
        <w:t xml:space="preserve"> la Diputación Provincial de León </w:t>
      </w:r>
      <w:r w:rsidRPr="008A2AD0">
        <w:rPr>
          <w:i/>
          <w:iCs/>
        </w:rPr>
        <w:t xml:space="preserve">autorización </w:t>
      </w:r>
      <w:r w:rsidR="008A2AD0">
        <w:rPr>
          <w:i/>
          <w:iCs/>
        </w:rPr>
        <w:t>/</w:t>
      </w:r>
      <w:r w:rsidRPr="008A2AD0">
        <w:rPr>
          <w:i/>
          <w:iCs/>
        </w:rPr>
        <w:t xml:space="preserve"> toma de cuenta</w:t>
      </w:r>
      <w:r w:rsidRPr="0016058A">
        <w:t xml:space="preserve"> </w:t>
      </w:r>
      <w:r w:rsidRPr="0016058A">
        <w:rPr>
          <w:i/>
          <w:iCs/>
        </w:rPr>
        <w:t>(</w:t>
      </w:r>
      <w:r>
        <w:rPr>
          <w:i/>
          <w:iCs/>
        </w:rPr>
        <w:t>5</w:t>
      </w:r>
      <w:r w:rsidRPr="0016058A">
        <w:rPr>
          <w:i/>
          <w:iCs/>
        </w:rPr>
        <w:t>)</w:t>
      </w:r>
      <w:r>
        <w:rPr>
          <w:i/>
          <w:iCs/>
        </w:rPr>
        <w:t xml:space="preserve"> </w:t>
      </w:r>
      <w:r w:rsidRPr="0016058A">
        <w:t>de la enajenaci</w:t>
      </w:r>
      <w:r>
        <w:t>ón</w:t>
      </w:r>
      <w:r w:rsidRPr="0016058A">
        <w:t xml:space="preserve"> de</w:t>
      </w:r>
      <w:r>
        <w:t>l</w:t>
      </w:r>
      <w:r w:rsidRPr="0016058A">
        <w:t xml:space="preserve"> bien inmueble patrimonial</w:t>
      </w:r>
      <w:r>
        <w:t xml:space="preserve"> identificado en principio</w:t>
      </w:r>
      <w:r w:rsidRPr="0016058A">
        <w:t xml:space="preserve">, condicionando la eficacia del acuerdo a que dicha </w:t>
      </w:r>
      <w:r w:rsidRPr="008A2AD0">
        <w:rPr>
          <w:i/>
          <w:iCs/>
        </w:rPr>
        <w:t xml:space="preserve">autorización </w:t>
      </w:r>
      <w:r w:rsidR="008A2AD0">
        <w:rPr>
          <w:i/>
          <w:iCs/>
        </w:rPr>
        <w:t>/</w:t>
      </w:r>
      <w:r w:rsidRPr="008A2AD0">
        <w:rPr>
          <w:i/>
          <w:iCs/>
        </w:rPr>
        <w:t xml:space="preserve"> toma de </w:t>
      </w:r>
      <w:r w:rsidR="008A2AD0">
        <w:rPr>
          <w:i/>
          <w:iCs/>
        </w:rPr>
        <w:t>c</w:t>
      </w:r>
      <w:r w:rsidRPr="008A2AD0">
        <w:rPr>
          <w:i/>
          <w:iCs/>
        </w:rPr>
        <w:t>uenta</w:t>
      </w:r>
      <w:r w:rsidRPr="0016058A">
        <w:t xml:space="preserve"> se </w:t>
      </w:r>
      <w:r>
        <w:t xml:space="preserve">acredite </w:t>
      </w:r>
      <w:r w:rsidRPr="0016058A">
        <w:t>por parte de la Diputación de León.</w:t>
      </w:r>
    </w:p>
    <w:p w:rsidR="00E9015E" w:rsidRPr="0016058A" w:rsidRDefault="00E9015E" w:rsidP="00E9015E">
      <w:pPr>
        <w:ind w:left="284" w:right="284" w:firstLine="709"/>
        <w:jc w:val="both"/>
      </w:pPr>
      <w:r w:rsidRPr="0016058A">
        <w:t xml:space="preserve"> </w:t>
      </w:r>
    </w:p>
    <w:p w:rsidR="00E9015E" w:rsidRPr="0016058A" w:rsidRDefault="00E9015E" w:rsidP="00E9015E">
      <w:pPr>
        <w:ind w:left="284" w:right="284" w:firstLine="709"/>
        <w:jc w:val="both"/>
      </w:pPr>
      <w:proofErr w:type="gramStart"/>
      <w:r>
        <w:t>SEXTO</w:t>
      </w:r>
      <w:r w:rsidRPr="0016058A">
        <w:t>.-</w:t>
      </w:r>
      <w:proofErr w:type="gramEnd"/>
      <w:r w:rsidRPr="0016058A">
        <w:t xml:space="preserve"> </w:t>
      </w:r>
      <w:r>
        <w:t>A</w:t>
      </w:r>
      <w:r w:rsidRPr="0016058A">
        <w:t>utorizar a</w:t>
      </w:r>
      <w:r>
        <w:t xml:space="preserve"> la P</w:t>
      </w:r>
      <w:r w:rsidRPr="0016058A">
        <w:t>residen</w:t>
      </w:r>
      <w:r>
        <w:t>cia</w:t>
      </w:r>
      <w:r w:rsidRPr="0016058A">
        <w:t xml:space="preserve"> para que proceda</w:t>
      </w:r>
      <w:r>
        <w:t>, en su momento,</w:t>
      </w:r>
      <w:r w:rsidRPr="0016058A">
        <w:t xml:space="preserve"> a la formalización del contrato de compraventa y su elevación a escritura pública</w:t>
      </w:r>
      <w:r>
        <w:t xml:space="preserve"> si lo </w:t>
      </w:r>
      <w:r>
        <w:lastRenderedPageBreak/>
        <w:t xml:space="preserve">solicita la parte compradora y a costa de </w:t>
      </w:r>
      <w:proofErr w:type="gramStart"/>
      <w:r>
        <w:t>esta,  así</w:t>
      </w:r>
      <w:proofErr w:type="gramEnd"/>
      <w:r>
        <w:t xml:space="preserve"> como para todos los trámites que requiera dotar efectividad a todo lo acordado</w:t>
      </w:r>
      <w:r w:rsidRPr="0016058A">
        <w:t>.</w:t>
      </w:r>
    </w:p>
    <w:p w:rsidR="00B50CD5" w:rsidRDefault="00B50CD5" w:rsidP="00B50CD5">
      <w:pPr>
        <w:ind w:left="284" w:right="284" w:firstLine="709"/>
        <w:jc w:val="both"/>
      </w:pPr>
    </w:p>
    <w:p w:rsidR="00B50CD5" w:rsidRPr="0016058A" w:rsidRDefault="00B50CD5" w:rsidP="00B50CD5">
      <w:pPr>
        <w:ind w:left="284" w:right="284" w:firstLine="709"/>
        <w:jc w:val="both"/>
      </w:pPr>
    </w:p>
    <w:p w:rsidR="00B50CD5" w:rsidRPr="0016058A" w:rsidRDefault="00B50CD5" w:rsidP="00B50CD5">
      <w:pPr>
        <w:ind w:left="284" w:right="284" w:firstLine="709"/>
        <w:jc w:val="both"/>
      </w:pPr>
      <w:r w:rsidRPr="0016058A">
        <w:t>Y para que conste, a los efectos oportunos</w:t>
      </w:r>
      <w:r w:rsidR="0064539C">
        <w:t>,</w:t>
      </w:r>
      <w:r w:rsidRPr="0016058A">
        <w:t xml:space="preserve"> en el expediente de su razón, de orden y con el V.º B.º de</w:t>
      </w:r>
      <w:r w:rsidR="00714338">
        <w:t xml:space="preserve"> la Alcaldía</w:t>
      </w:r>
      <w:r w:rsidRPr="0016058A">
        <w:t xml:space="preserve">, con la salvedad prevista en el artículo 206 del Real Decreto 2568/1986, de 28 de noviembre, por el que se aprueba el Reglamento de Organización, Funcionamiento y Régimen Jurídico de las Entidades Locales, se expide la presente en ______________, a ____ </w:t>
      </w:r>
      <w:proofErr w:type="spellStart"/>
      <w:r w:rsidRPr="0016058A">
        <w:t>de</w:t>
      </w:r>
      <w:proofErr w:type="spellEnd"/>
      <w:r w:rsidRPr="0016058A">
        <w:t xml:space="preserve"> _____________ </w:t>
      </w:r>
      <w:proofErr w:type="spellStart"/>
      <w:r w:rsidRPr="0016058A">
        <w:t>de</w:t>
      </w:r>
      <w:proofErr w:type="spellEnd"/>
      <w:r w:rsidRPr="0016058A">
        <w:t xml:space="preserve"> 20__.</w:t>
      </w:r>
    </w:p>
    <w:p w:rsidR="00B50CD5" w:rsidRPr="0016058A" w:rsidRDefault="00B50CD5" w:rsidP="00B50CD5">
      <w:pPr>
        <w:ind w:left="284" w:right="284" w:firstLine="709"/>
        <w:jc w:val="both"/>
      </w:pPr>
    </w:p>
    <w:p w:rsidR="00B50CD5" w:rsidRPr="0016058A" w:rsidRDefault="00B50CD5" w:rsidP="00B50CD5">
      <w:pPr>
        <w:ind w:left="284" w:right="284" w:firstLine="709"/>
        <w:jc w:val="both"/>
      </w:pPr>
    </w:p>
    <w:p w:rsidR="001331EC" w:rsidRPr="0016058A" w:rsidRDefault="00B50CD5" w:rsidP="001331EC">
      <w:pPr>
        <w:ind w:left="284" w:right="284" w:firstLine="709"/>
        <w:jc w:val="both"/>
      </w:pPr>
      <w:r w:rsidRPr="0016058A">
        <w:t xml:space="preserve">        V.º B.º</w:t>
      </w:r>
      <w:r w:rsidRPr="0016058A">
        <w:tab/>
      </w:r>
      <w:r w:rsidRPr="0016058A">
        <w:tab/>
      </w:r>
      <w:r w:rsidRPr="0016058A">
        <w:tab/>
      </w:r>
      <w:r w:rsidRPr="0016058A">
        <w:tab/>
      </w:r>
      <w:r w:rsidRPr="0016058A">
        <w:tab/>
      </w:r>
      <w:r w:rsidR="001331EC" w:rsidRPr="0016058A">
        <w:t>EL</w:t>
      </w:r>
      <w:r w:rsidR="001331EC">
        <w:t xml:space="preserve">/LA </w:t>
      </w:r>
      <w:r w:rsidR="001331EC" w:rsidRPr="0016058A">
        <w:t>SECRETARIO</w:t>
      </w:r>
      <w:r w:rsidR="001331EC">
        <w:t>/A</w:t>
      </w:r>
      <w:r w:rsidR="001331EC" w:rsidRPr="0016058A">
        <w:t>,</w:t>
      </w:r>
    </w:p>
    <w:p w:rsidR="001331EC" w:rsidRPr="0016058A" w:rsidRDefault="001331EC" w:rsidP="001331EC">
      <w:pPr>
        <w:ind w:left="284" w:right="284" w:firstLine="709"/>
        <w:jc w:val="both"/>
      </w:pPr>
      <w:r w:rsidRPr="0016058A">
        <w:t>EL</w:t>
      </w:r>
      <w:r>
        <w:t>/LA</w:t>
      </w:r>
      <w:r w:rsidRPr="0016058A">
        <w:t xml:space="preserve"> ALCALDE</w:t>
      </w:r>
      <w:r>
        <w:t>/SA</w:t>
      </w:r>
      <w:r w:rsidRPr="0016058A">
        <w:t>,</w:t>
      </w:r>
    </w:p>
    <w:p w:rsidR="001331EC" w:rsidRPr="0016058A" w:rsidRDefault="001331EC" w:rsidP="001331EC">
      <w:pPr>
        <w:ind w:left="284" w:right="284" w:firstLine="709"/>
        <w:jc w:val="both"/>
      </w:pPr>
    </w:p>
    <w:p w:rsidR="001331EC" w:rsidRPr="0016058A" w:rsidRDefault="001331EC" w:rsidP="001331EC">
      <w:pPr>
        <w:ind w:left="284" w:right="284" w:firstLine="709"/>
        <w:jc w:val="both"/>
      </w:pPr>
    </w:p>
    <w:p w:rsidR="001331EC" w:rsidRPr="0016058A" w:rsidRDefault="001331EC" w:rsidP="001331EC">
      <w:pPr>
        <w:ind w:left="284" w:right="284" w:firstLine="709"/>
        <w:jc w:val="both"/>
      </w:pPr>
      <w:r>
        <w:t>Fdo.: ___________</w:t>
      </w:r>
      <w:r>
        <w:tab/>
      </w:r>
      <w:r>
        <w:tab/>
      </w:r>
      <w:r>
        <w:tab/>
        <w:t xml:space="preserve">            </w:t>
      </w:r>
      <w:r w:rsidRPr="0016058A">
        <w:t>Fdo.: ___________</w:t>
      </w:r>
    </w:p>
    <w:p w:rsidR="001331EC" w:rsidRPr="0016058A" w:rsidRDefault="001331EC" w:rsidP="001331EC">
      <w:pPr>
        <w:pStyle w:val="Sangra2detindependiente"/>
        <w:ind w:left="284" w:right="284"/>
        <w:rPr>
          <w:i w:val="0"/>
          <w:iCs w:val="0"/>
        </w:rPr>
      </w:pPr>
    </w:p>
    <w:p w:rsidR="00B50CD5" w:rsidRPr="0016058A" w:rsidRDefault="00B50CD5" w:rsidP="001331EC">
      <w:pPr>
        <w:ind w:left="284" w:right="284" w:firstLine="709"/>
        <w:jc w:val="both"/>
      </w:pPr>
    </w:p>
    <w:p w:rsidR="00B50CD5" w:rsidRDefault="00B50CD5" w:rsidP="00B50CD5">
      <w:pPr>
        <w:pStyle w:val="Sangradetextonormal"/>
        <w:ind w:left="284" w:right="284"/>
        <w:rPr>
          <w:i/>
          <w:iCs/>
        </w:rPr>
      </w:pPr>
    </w:p>
    <w:p w:rsidR="00B50CD5" w:rsidRDefault="00B50CD5" w:rsidP="00B50CD5">
      <w:pPr>
        <w:pStyle w:val="Sangradetextonormal"/>
        <w:ind w:left="284" w:right="284"/>
        <w:rPr>
          <w:i/>
          <w:iCs/>
        </w:rPr>
      </w:pPr>
    </w:p>
    <w:p w:rsidR="00B50CD5" w:rsidRPr="0016058A" w:rsidRDefault="00B50CD5" w:rsidP="00B50CD5">
      <w:pPr>
        <w:pStyle w:val="Sangradetextonormal"/>
        <w:ind w:left="284" w:right="284"/>
        <w:rPr>
          <w:i/>
          <w:iCs/>
        </w:rPr>
      </w:pPr>
    </w:p>
    <w:p w:rsidR="00B50CD5" w:rsidRPr="0016058A" w:rsidRDefault="00B50CD5" w:rsidP="00B50CD5">
      <w:pPr>
        <w:ind w:left="284" w:right="284" w:firstLine="709"/>
        <w:jc w:val="both"/>
      </w:pPr>
      <w:r w:rsidRPr="0016058A">
        <w:rPr>
          <w:i/>
          <w:iCs/>
        </w:rPr>
        <w:t>(1)</w:t>
      </w:r>
      <w:r>
        <w:rPr>
          <w:i/>
          <w:iCs/>
        </w:rPr>
        <w:t xml:space="preserve"> </w:t>
      </w:r>
      <w:r w:rsidRPr="0016058A">
        <w:t xml:space="preserve"> </w:t>
      </w:r>
      <w:r w:rsidRPr="0016058A">
        <w:rPr>
          <w:i/>
          <w:iCs/>
        </w:rPr>
        <w:t>Si se trata de enajenación de bienes de la Junta Vecinal</w:t>
      </w:r>
    </w:p>
    <w:p w:rsidR="00B50CD5" w:rsidRDefault="00B50CD5" w:rsidP="00B50CD5">
      <w:pPr>
        <w:ind w:left="284" w:right="284" w:firstLine="709"/>
        <w:jc w:val="both"/>
        <w:rPr>
          <w:i/>
        </w:rPr>
      </w:pPr>
    </w:p>
    <w:p w:rsidR="00B50CD5" w:rsidRPr="0016058A" w:rsidRDefault="00B50CD5" w:rsidP="00B50CD5">
      <w:pPr>
        <w:ind w:left="284" w:right="284" w:firstLine="709"/>
        <w:jc w:val="both"/>
      </w:pPr>
      <w:r w:rsidRPr="00F926FD">
        <w:rPr>
          <w:i/>
        </w:rPr>
        <w:t>(</w:t>
      </w:r>
      <w:r w:rsidR="00DD2E63">
        <w:rPr>
          <w:i/>
        </w:rPr>
        <w:t>2</w:t>
      </w:r>
      <w:r w:rsidRPr="00F926FD">
        <w:rPr>
          <w:i/>
        </w:rPr>
        <w:t>)</w:t>
      </w:r>
      <w:r w:rsidRPr="0016058A">
        <w:t xml:space="preserve"> </w:t>
      </w:r>
      <w:r w:rsidRPr="0016058A">
        <w:rPr>
          <w:i/>
          <w:iCs/>
        </w:rPr>
        <w:t xml:space="preserve">El expediente de enajenación se someterá a autorización de la </w:t>
      </w:r>
      <w:proofErr w:type="spellStart"/>
      <w:r w:rsidRPr="0016058A">
        <w:rPr>
          <w:i/>
          <w:iCs/>
        </w:rPr>
        <w:t>Exma</w:t>
      </w:r>
      <w:proofErr w:type="spellEnd"/>
      <w:r w:rsidRPr="0016058A">
        <w:rPr>
          <w:i/>
          <w:iCs/>
        </w:rPr>
        <w:t>. Diputación Provincial de León cuando su valor exceda del 25% de los recursos ordinarios del presupuesto</w:t>
      </w:r>
      <w:r>
        <w:rPr>
          <w:i/>
          <w:iCs/>
        </w:rPr>
        <w:t xml:space="preserve">, </w:t>
      </w:r>
      <w:r w:rsidRPr="0016058A">
        <w:rPr>
          <w:i/>
          <w:iCs/>
        </w:rPr>
        <w:t>y a dación de cuentas cuando no supere ese importe</w:t>
      </w:r>
      <w:r w:rsidR="001D0A30">
        <w:rPr>
          <w:i/>
          <w:iCs/>
        </w:rPr>
        <w:t>, si bien en el caso de que únicamente proceda dar cuenta a la Diputación, de la enajenación de parcelas sobrantes cuyo valor no exceda del 25 % de los recursos ordinarios del presupuesto, no se precisa remitir la documentación relativa a la exposición al público</w:t>
      </w:r>
      <w:r w:rsidRPr="0016058A">
        <w:t>.</w:t>
      </w:r>
    </w:p>
    <w:p w:rsidR="00B50CD5" w:rsidRPr="0016058A" w:rsidRDefault="00B50CD5" w:rsidP="00B50CD5">
      <w:pPr>
        <w:ind w:left="284" w:right="284" w:firstLine="709"/>
        <w:jc w:val="both"/>
      </w:pPr>
    </w:p>
    <w:p w:rsidR="00B50CD5" w:rsidRDefault="00B50CD5" w:rsidP="00B50CD5">
      <w:pPr>
        <w:pStyle w:val="Sangra2detindependiente"/>
        <w:ind w:left="284" w:right="284"/>
      </w:pPr>
    </w:p>
    <w:p w:rsidR="00B50CD5" w:rsidRDefault="00B50CD5" w:rsidP="00B50CD5">
      <w:pPr>
        <w:pStyle w:val="Sangra2detindependiente"/>
        <w:ind w:left="284" w:right="284"/>
      </w:pPr>
    </w:p>
    <w:p w:rsidR="00B50CD5" w:rsidRDefault="00B50CD5" w:rsidP="00B50CD5">
      <w:pPr>
        <w:pStyle w:val="Sangra2detindependiente"/>
        <w:ind w:left="284" w:right="284"/>
      </w:pPr>
    </w:p>
    <w:p w:rsidR="00B50CD5" w:rsidRDefault="00B50CD5"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DD2E63" w:rsidRDefault="00DD2E63" w:rsidP="00B50CD5">
      <w:pPr>
        <w:pStyle w:val="Sangra2detindependiente"/>
        <w:ind w:left="284" w:right="284"/>
      </w:pPr>
    </w:p>
    <w:p w:rsidR="00B50CD5" w:rsidRDefault="00B50CD5" w:rsidP="00B50CD5">
      <w:pPr>
        <w:pStyle w:val="Sangra2detindependiente"/>
        <w:ind w:left="284" w:right="284"/>
      </w:pPr>
    </w:p>
    <w:p w:rsidR="00B50CD5" w:rsidRDefault="00B50CD5" w:rsidP="00B50CD5">
      <w:pPr>
        <w:pStyle w:val="Sangra2detindependiente"/>
        <w:ind w:left="284" w:right="284"/>
      </w:pPr>
    </w:p>
    <w:p w:rsidR="00B50CD5" w:rsidRDefault="00B50CD5" w:rsidP="00B50CD5">
      <w:pPr>
        <w:pStyle w:val="Sangra2detindependiente"/>
        <w:ind w:left="284" w:right="284"/>
      </w:pPr>
    </w:p>
    <w:p w:rsidR="00B50CD5" w:rsidRDefault="00B50CD5" w:rsidP="00B50CD5">
      <w:pPr>
        <w:pStyle w:val="Sangra2detindependiente"/>
        <w:ind w:left="284" w:right="284"/>
      </w:pPr>
    </w:p>
    <w:p w:rsidR="00B50CD5" w:rsidRPr="0016058A" w:rsidRDefault="00B50CD5" w:rsidP="00B50CD5">
      <w:pPr>
        <w:pStyle w:val="Sangra2detindependiente"/>
        <w:ind w:left="284" w:right="284"/>
      </w:pPr>
    </w:p>
    <w:p w:rsidR="00B50CD5" w:rsidRPr="0016058A" w:rsidRDefault="00B50CD5" w:rsidP="00B50CD5">
      <w:pPr>
        <w:pStyle w:val="Sangra2detindependiente"/>
        <w:ind w:left="284" w:right="284"/>
      </w:pPr>
    </w:p>
    <w:p w:rsidR="00B50CD5" w:rsidRPr="0016058A" w:rsidRDefault="00B50CD5" w:rsidP="00B50CD5">
      <w:pPr>
        <w:pStyle w:val="Sangra2detindependiente"/>
        <w:ind w:left="284" w:right="284"/>
      </w:pPr>
    </w:p>
    <w:p w:rsidR="000403D4" w:rsidRPr="00B50CD5" w:rsidRDefault="000403D4" w:rsidP="008E643B">
      <w:pPr>
        <w:overflowPunct w:val="0"/>
        <w:autoSpaceDE w:val="0"/>
        <w:autoSpaceDN w:val="0"/>
        <w:adjustRightInd w:val="0"/>
        <w:ind w:left="284" w:right="284" w:firstLine="709"/>
        <w:jc w:val="both"/>
      </w:pPr>
    </w:p>
    <w:p w:rsidR="000403D4" w:rsidRPr="0016058A" w:rsidRDefault="000403D4" w:rsidP="008E643B">
      <w:pPr>
        <w:overflowPunct w:val="0"/>
        <w:autoSpaceDE w:val="0"/>
        <w:autoSpaceDN w:val="0"/>
        <w:adjustRightInd w:val="0"/>
        <w:ind w:left="284" w:right="284" w:firstLine="709"/>
        <w:jc w:val="both"/>
        <w:rPr>
          <w:lang w:val="es-ES_tradnl"/>
        </w:rPr>
      </w:pPr>
    </w:p>
    <w:bookmarkStart w:id="9" w:name="DOCUMENTO4"/>
    <w:p w:rsidR="008E643B" w:rsidRPr="008E12CE" w:rsidRDefault="008E643B" w:rsidP="00E9015E">
      <w:pPr>
        <w:pStyle w:val="Textodebloque"/>
        <w:rPr>
          <w:vanish/>
          <w:u w:val="none"/>
        </w:rPr>
      </w:pPr>
      <w:r w:rsidRPr="008E12CE">
        <w:rPr>
          <w:u w:val="none"/>
        </w:rPr>
        <w:fldChar w:fldCharType="begin"/>
      </w:r>
      <w:r w:rsidRPr="008E12CE">
        <w:rPr>
          <w:u w:val="none"/>
        </w:rPr>
        <w:instrText xml:space="preserve"> HYPERLINK  \l "INDICE" </w:instrText>
      </w:r>
      <w:r w:rsidRPr="008E12CE">
        <w:rPr>
          <w:u w:val="none"/>
        </w:rPr>
      </w:r>
      <w:r w:rsidRPr="008E12CE">
        <w:rPr>
          <w:u w:val="none"/>
        </w:rPr>
        <w:fldChar w:fldCharType="separate"/>
      </w:r>
      <w:r w:rsidRPr="008E12CE">
        <w:rPr>
          <w:rStyle w:val="Hipervnculo"/>
          <w:vanish/>
          <w:u w:val="none"/>
        </w:rPr>
        <w:t>Volver al índice</w:t>
      </w:r>
      <w:r w:rsidRPr="008E12CE">
        <w:rPr>
          <w:u w:val="none"/>
        </w:rPr>
        <w:fldChar w:fldCharType="end"/>
      </w:r>
    </w:p>
    <w:p w:rsidR="008E643B" w:rsidRPr="0016058A" w:rsidRDefault="008E643B" w:rsidP="00E9015E">
      <w:pPr>
        <w:ind w:left="284" w:right="284" w:firstLine="709"/>
        <w:jc w:val="both"/>
        <w:rPr>
          <w:b/>
          <w:bCs/>
          <w:u w:val="single"/>
        </w:rPr>
      </w:pPr>
      <w:r w:rsidRPr="008E12CE">
        <w:rPr>
          <w:b/>
          <w:bCs/>
          <w:lang w:val="es-ES_tradnl"/>
        </w:rPr>
        <w:t>D</w:t>
      </w:r>
      <w:r w:rsidRPr="008E12CE">
        <w:rPr>
          <w:b/>
          <w:bCs/>
        </w:rPr>
        <w:t xml:space="preserve">OCUMENTO </w:t>
      </w:r>
      <w:proofErr w:type="spellStart"/>
      <w:r w:rsidRPr="008E12CE">
        <w:rPr>
          <w:b/>
          <w:bCs/>
        </w:rPr>
        <w:t>Nº</w:t>
      </w:r>
      <w:proofErr w:type="spellEnd"/>
      <w:r w:rsidRPr="008E12CE">
        <w:rPr>
          <w:b/>
          <w:bCs/>
        </w:rPr>
        <w:t xml:space="preserve"> </w:t>
      </w:r>
      <w:r w:rsidR="00F7114A" w:rsidRPr="008E12CE">
        <w:rPr>
          <w:b/>
          <w:bCs/>
        </w:rPr>
        <w:t>9</w:t>
      </w:r>
      <w:r w:rsidRPr="008E12CE">
        <w:rPr>
          <w:b/>
          <w:bCs/>
        </w:rPr>
        <w:t xml:space="preserve">.- </w:t>
      </w:r>
      <w:bookmarkEnd w:id="9"/>
      <w:r w:rsidRPr="0016058A">
        <w:rPr>
          <w:b/>
          <w:bCs/>
          <w:u w:val="single"/>
        </w:rPr>
        <w:t>CERTIFICACIÓN LITERAL DE LA INSCRIPCIÓN DEL BIEN O BIENES A ENAJENAR SEGÚN CONSTA EN EL INVENTARIO DE BIENES.</w:t>
      </w:r>
    </w:p>
    <w:p w:rsidR="008E643B" w:rsidRPr="0016058A" w:rsidRDefault="008E643B" w:rsidP="00E9015E">
      <w:pPr>
        <w:ind w:left="284" w:right="284" w:firstLine="709"/>
        <w:jc w:val="both"/>
        <w:rPr>
          <w:b/>
          <w:bCs/>
          <w:color w:val="333399"/>
          <w:u w:val="single"/>
        </w:rPr>
      </w:pPr>
    </w:p>
    <w:p w:rsidR="008E643B" w:rsidRPr="0016058A" w:rsidRDefault="008E643B" w:rsidP="008E643B">
      <w:pPr>
        <w:ind w:left="284" w:right="284" w:firstLine="709"/>
        <w:jc w:val="both"/>
        <w:rPr>
          <w:color w:val="333399"/>
        </w:rPr>
      </w:pPr>
    </w:p>
    <w:p w:rsidR="008E643B" w:rsidRPr="0016058A" w:rsidRDefault="008E643B" w:rsidP="008E643B">
      <w:pPr>
        <w:ind w:left="284" w:right="284" w:firstLine="709"/>
        <w:jc w:val="both"/>
      </w:pPr>
      <w:r w:rsidRPr="0016058A">
        <w:t>D.</w:t>
      </w:r>
      <w:r w:rsidR="001331EC">
        <w:t>/</w:t>
      </w:r>
      <w:proofErr w:type="gramStart"/>
      <w:r w:rsidR="001331EC">
        <w:t>Dª.</w:t>
      </w:r>
      <w:r w:rsidRPr="0016058A">
        <w:t>_</w:t>
      </w:r>
      <w:proofErr w:type="gramEnd"/>
      <w:r w:rsidRPr="0016058A">
        <w:t xml:space="preserve">__________________, </w:t>
      </w:r>
      <w:proofErr w:type="gramStart"/>
      <w:r w:rsidRPr="0016058A">
        <w:t>Secretario</w:t>
      </w:r>
      <w:proofErr w:type="gramEnd"/>
      <w:r w:rsidR="001331EC">
        <w:t>/a</w:t>
      </w:r>
      <w:r w:rsidRPr="0016058A">
        <w:t xml:space="preserve"> del </w:t>
      </w:r>
      <w:r w:rsidRPr="000C4048">
        <w:rPr>
          <w:i/>
          <w:iCs/>
        </w:rPr>
        <w:t>Ayuntamiento</w:t>
      </w:r>
      <w:r w:rsidR="000C4048" w:rsidRPr="000C4048">
        <w:rPr>
          <w:i/>
          <w:iCs/>
        </w:rPr>
        <w:t>/Junta</w:t>
      </w:r>
      <w:r w:rsidR="000C4048">
        <w:t xml:space="preserve"> Vecinal</w:t>
      </w:r>
      <w:r w:rsidRPr="0016058A">
        <w:t xml:space="preserve"> de _____________,</w:t>
      </w:r>
    </w:p>
    <w:p w:rsidR="008E643B" w:rsidRPr="0016058A" w:rsidRDefault="008E643B" w:rsidP="008E643B">
      <w:pPr>
        <w:ind w:left="284" w:right="284" w:firstLine="709"/>
        <w:jc w:val="both"/>
      </w:pPr>
    </w:p>
    <w:p w:rsidR="008E643B" w:rsidRPr="0016058A" w:rsidRDefault="008E643B" w:rsidP="008E643B">
      <w:pPr>
        <w:pStyle w:val="Ttulo4"/>
        <w:spacing w:line="240" w:lineRule="auto"/>
        <w:ind w:left="284" w:right="284" w:firstLine="709"/>
        <w:jc w:val="both"/>
        <w:rPr>
          <w:rStyle w:val="Textoennegrita"/>
          <w:rFonts w:ascii="Times New Roman" w:hAnsi="Times New Roman"/>
          <w:b/>
          <w:bCs/>
          <w:sz w:val="24"/>
        </w:rPr>
      </w:pPr>
      <w:r w:rsidRPr="0016058A">
        <w:rPr>
          <w:rStyle w:val="Textoennegrita"/>
          <w:rFonts w:ascii="Times New Roman" w:hAnsi="Times New Roman"/>
          <w:b/>
          <w:bCs/>
          <w:sz w:val="24"/>
        </w:rPr>
        <w:t>CERTIFICO</w:t>
      </w:r>
    </w:p>
    <w:p w:rsidR="008E643B" w:rsidRPr="0016058A" w:rsidRDefault="008E643B" w:rsidP="008E643B">
      <w:pPr>
        <w:pStyle w:val="Ttulo4"/>
        <w:spacing w:line="240" w:lineRule="auto"/>
        <w:ind w:left="284" w:right="284" w:firstLine="709"/>
        <w:jc w:val="both"/>
        <w:rPr>
          <w:rFonts w:ascii="Times New Roman" w:hAnsi="Times New Roman"/>
          <w:sz w:val="24"/>
        </w:rPr>
      </w:pPr>
    </w:p>
    <w:p w:rsidR="008E643B" w:rsidRPr="0016058A" w:rsidRDefault="008E643B" w:rsidP="008E643B">
      <w:pPr>
        <w:ind w:left="284" w:right="284" w:firstLine="709"/>
        <w:jc w:val="both"/>
      </w:pPr>
      <w:r w:rsidRPr="0016058A">
        <w:t xml:space="preserve">Que en el libro de Inventario de bienes de este </w:t>
      </w:r>
      <w:r w:rsidRPr="000C4048">
        <w:rPr>
          <w:i/>
          <w:iCs/>
        </w:rPr>
        <w:t>Ayuntamiento</w:t>
      </w:r>
      <w:r w:rsidR="000C4048" w:rsidRPr="000C4048">
        <w:rPr>
          <w:i/>
          <w:iCs/>
        </w:rPr>
        <w:t>/Junta Vecinal</w:t>
      </w:r>
      <w:r w:rsidRPr="0016058A">
        <w:t>, figura con el n.º _____ y con carácter de bien patrimonial</w:t>
      </w:r>
      <w:r w:rsidR="00F9372B">
        <w:t>,</w:t>
      </w:r>
      <w:r w:rsidRPr="0016058A">
        <w:t xml:space="preserve"> el siguiente bien _____________</w:t>
      </w:r>
      <w:r w:rsidRPr="0016058A">
        <w:rPr>
          <w:i/>
          <w:iCs/>
        </w:rPr>
        <w:t>,</w:t>
      </w:r>
      <w:r w:rsidRPr="0016058A">
        <w:t xml:space="preserve"> destinado a _______________________, ubicado en __________________, que linda: Norte ___________; Sur ____________; Este ___________; Oeste __________; y con una extensión superficial de _____ metros cuadrados.</w:t>
      </w:r>
    </w:p>
    <w:p w:rsidR="008E643B" w:rsidRPr="0016058A" w:rsidRDefault="008E643B" w:rsidP="008E643B">
      <w:pPr>
        <w:ind w:left="284" w:right="284" w:firstLine="709"/>
        <w:jc w:val="both"/>
      </w:pPr>
    </w:p>
    <w:p w:rsidR="008E643B" w:rsidRPr="0016058A" w:rsidRDefault="008E643B" w:rsidP="008E643B">
      <w:pPr>
        <w:ind w:left="284" w:right="284" w:firstLine="709"/>
        <w:jc w:val="both"/>
      </w:pPr>
    </w:p>
    <w:p w:rsidR="008E643B" w:rsidRPr="0016058A" w:rsidRDefault="008E643B" w:rsidP="008E643B">
      <w:pPr>
        <w:ind w:left="284" w:right="284" w:firstLine="709"/>
        <w:jc w:val="both"/>
      </w:pPr>
      <w:r w:rsidRPr="0016058A">
        <w:t>Y para que conste y surtan los efectos pertinentes en el procedimiento de enajenación, al ser un bien patrimonial, expido el presente de Orden y con el V.º B.º de</w:t>
      </w:r>
      <w:r w:rsidR="00714338">
        <w:t xml:space="preserve"> la Alcaldía,</w:t>
      </w:r>
      <w:r w:rsidRPr="0016058A">
        <w:t xml:space="preserve"> en _____________, a ___ </w:t>
      </w:r>
      <w:proofErr w:type="spellStart"/>
      <w:r w:rsidRPr="0016058A">
        <w:t>de</w:t>
      </w:r>
      <w:proofErr w:type="spellEnd"/>
      <w:r w:rsidRPr="0016058A">
        <w:t xml:space="preserve"> _________ </w:t>
      </w:r>
      <w:proofErr w:type="spellStart"/>
      <w:r w:rsidRPr="0016058A">
        <w:t>de</w:t>
      </w:r>
      <w:proofErr w:type="spellEnd"/>
      <w:r w:rsidRPr="0016058A">
        <w:t xml:space="preserve"> 20__.</w:t>
      </w:r>
    </w:p>
    <w:p w:rsidR="008E643B" w:rsidRPr="0016058A" w:rsidRDefault="008E643B" w:rsidP="008E643B">
      <w:pPr>
        <w:ind w:left="284" w:right="284" w:firstLine="709"/>
        <w:jc w:val="both"/>
      </w:pPr>
    </w:p>
    <w:p w:rsidR="008E643B" w:rsidRPr="0016058A" w:rsidRDefault="008E643B" w:rsidP="008E643B">
      <w:pPr>
        <w:ind w:left="284" w:right="284" w:firstLine="709"/>
        <w:jc w:val="both"/>
      </w:pPr>
    </w:p>
    <w:p w:rsidR="001331EC" w:rsidRPr="0016058A" w:rsidRDefault="008E643B" w:rsidP="001331EC">
      <w:pPr>
        <w:ind w:left="284" w:right="284" w:firstLine="709"/>
        <w:jc w:val="both"/>
      </w:pPr>
      <w:r w:rsidRPr="0016058A">
        <w:t>V.º B.º</w:t>
      </w:r>
      <w:r w:rsidRPr="0016058A">
        <w:tab/>
      </w:r>
      <w:r w:rsidRPr="0016058A">
        <w:tab/>
      </w:r>
      <w:r w:rsidRPr="0016058A">
        <w:tab/>
      </w:r>
      <w:r w:rsidRPr="0016058A">
        <w:tab/>
      </w:r>
      <w:r w:rsidRPr="0016058A">
        <w:tab/>
      </w:r>
      <w:r w:rsidRPr="0016058A">
        <w:tab/>
      </w:r>
      <w:r w:rsidR="001331EC" w:rsidRPr="0016058A">
        <w:t>EL</w:t>
      </w:r>
      <w:r w:rsidR="001331EC">
        <w:t xml:space="preserve">/LA </w:t>
      </w:r>
      <w:r w:rsidR="001331EC" w:rsidRPr="0016058A">
        <w:t>SECRETARIO</w:t>
      </w:r>
      <w:r w:rsidR="001331EC">
        <w:t>/A</w:t>
      </w:r>
      <w:r w:rsidR="001331EC" w:rsidRPr="0016058A">
        <w:t>,</w:t>
      </w:r>
    </w:p>
    <w:p w:rsidR="001331EC" w:rsidRPr="0016058A" w:rsidRDefault="001331EC" w:rsidP="001331EC">
      <w:pPr>
        <w:ind w:left="284" w:right="284" w:firstLine="709"/>
        <w:jc w:val="both"/>
      </w:pPr>
      <w:r w:rsidRPr="0016058A">
        <w:t>EL</w:t>
      </w:r>
      <w:r>
        <w:t>/LA</w:t>
      </w:r>
      <w:r w:rsidRPr="0016058A">
        <w:t xml:space="preserve"> ALCALDE</w:t>
      </w:r>
      <w:r>
        <w:t>/SA</w:t>
      </w:r>
      <w:r w:rsidRPr="0016058A">
        <w:t>,</w:t>
      </w:r>
    </w:p>
    <w:p w:rsidR="001331EC" w:rsidRPr="0016058A" w:rsidRDefault="001331EC" w:rsidP="001331EC">
      <w:pPr>
        <w:ind w:left="284" w:right="284" w:firstLine="709"/>
        <w:jc w:val="both"/>
      </w:pPr>
    </w:p>
    <w:p w:rsidR="001331EC" w:rsidRPr="0016058A" w:rsidRDefault="001331EC" w:rsidP="001331EC">
      <w:pPr>
        <w:ind w:left="284" w:right="284" w:firstLine="709"/>
        <w:jc w:val="both"/>
      </w:pPr>
    </w:p>
    <w:p w:rsidR="001331EC" w:rsidRPr="0016058A" w:rsidRDefault="001331EC" w:rsidP="001331EC">
      <w:pPr>
        <w:ind w:left="284" w:right="284" w:firstLine="709"/>
        <w:jc w:val="both"/>
      </w:pPr>
      <w:r>
        <w:t>Fdo.: ___________</w:t>
      </w:r>
      <w:r>
        <w:tab/>
      </w:r>
      <w:r>
        <w:tab/>
      </w:r>
      <w:r>
        <w:tab/>
        <w:t xml:space="preserve">            </w:t>
      </w:r>
      <w:r w:rsidRPr="0016058A">
        <w:t>Fdo.: ___________</w:t>
      </w:r>
    </w:p>
    <w:p w:rsidR="001331EC" w:rsidRPr="0016058A" w:rsidRDefault="001331EC" w:rsidP="001331EC">
      <w:pPr>
        <w:pStyle w:val="Sangra2detindependiente"/>
        <w:ind w:left="284" w:right="284"/>
        <w:rPr>
          <w:i w:val="0"/>
          <w:iCs w:val="0"/>
        </w:rPr>
      </w:pPr>
    </w:p>
    <w:p w:rsidR="008E643B" w:rsidRPr="0016058A" w:rsidRDefault="008E643B" w:rsidP="001331EC">
      <w:pPr>
        <w:ind w:left="284" w:right="284" w:firstLine="709"/>
        <w:jc w:val="both"/>
      </w:pPr>
      <w:r w:rsidRPr="0016058A">
        <w:br w:type="page"/>
      </w: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pStyle w:val="Textodebloque"/>
        <w:overflowPunct w:val="0"/>
        <w:autoSpaceDE w:val="0"/>
        <w:autoSpaceDN w:val="0"/>
        <w:adjustRightInd w:val="0"/>
      </w:pPr>
      <w:bookmarkStart w:id="10" w:name="DOCUMENTO5"/>
      <w:r w:rsidRPr="008E12CE">
        <w:rPr>
          <w:u w:val="none"/>
        </w:rPr>
        <w:t xml:space="preserve">DOCUMENTO </w:t>
      </w:r>
      <w:proofErr w:type="spellStart"/>
      <w:r w:rsidRPr="008E12CE">
        <w:rPr>
          <w:u w:val="none"/>
        </w:rPr>
        <w:t>Nº</w:t>
      </w:r>
      <w:proofErr w:type="spellEnd"/>
      <w:r w:rsidRPr="008E12CE">
        <w:rPr>
          <w:u w:val="none"/>
        </w:rPr>
        <w:t xml:space="preserve"> </w:t>
      </w:r>
      <w:r w:rsidR="00F7114A" w:rsidRPr="008E12CE">
        <w:rPr>
          <w:u w:val="none"/>
        </w:rPr>
        <w:t>10</w:t>
      </w:r>
      <w:r w:rsidRPr="008E12CE">
        <w:rPr>
          <w:u w:val="none"/>
        </w:rPr>
        <w:t xml:space="preserve">.- </w:t>
      </w:r>
      <w:bookmarkEnd w:id="10"/>
      <w:r w:rsidRPr="0016058A">
        <w:t xml:space="preserve">CERTIFICACIÓN DE LA INSCRIPCIÓN DEL BIEN EN EL </w:t>
      </w:r>
      <w:r w:rsidR="00EA60DE">
        <w:t>CATASTRO</w:t>
      </w: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r w:rsidRPr="0016058A">
        <w:t xml:space="preserve">Adjuntar aquí la certificación </w:t>
      </w:r>
      <w:r w:rsidR="00EA60DE">
        <w:t>catastral.</w:t>
      </w: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pStyle w:val="Textodebloque"/>
        <w:jc w:val="center"/>
        <w:rPr>
          <w:vanish/>
        </w:rPr>
      </w:pPr>
      <w:hyperlink w:anchor="INDICE" w:history="1">
        <w:r w:rsidRPr="0016058A">
          <w:rPr>
            <w:rStyle w:val="Hipervnculo"/>
            <w:vanish/>
          </w:rPr>
          <w:t>Volver al índice</w:t>
        </w:r>
      </w:hyperlink>
    </w:p>
    <w:p w:rsidR="008E643B" w:rsidRPr="0016058A" w:rsidRDefault="008E643B"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r w:rsidRPr="0016058A">
        <w:br w:type="page"/>
      </w:r>
    </w:p>
    <w:p w:rsidR="00EA60DE" w:rsidRPr="0016058A" w:rsidRDefault="00EA60DE" w:rsidP="00EA60DE">
      <w:pPr>
        <w:pStyle w:val="Textodebloque"/>
        <w:overflowPunct w:val="0"/>
        <w:autoSpaceDE w:val="0"/>
        <w:autoSpaceDN w:val="0"/>
        <w:adjustRightInd w:val="0"/>
      </w:pPr>
      <w:r w:rsidRPr="008E12CE">
        <w:rPr>
          <w:u w:val="none"/>
        </w:rPr>
        <w:lastRenderedPageBreak/>
        <w:t xml:space="preserve">DOCUMENTO </w:t>
      </w:r>
      <w:proofErr w:type="spellStart"/>
      <w:r w:rsidRPr="008E12CE">
        <w:rPr>
          <w:u w:val="none"/>
        </w:rPr>
        <w:t>Nº</w:t>
      </w:r>
      <w:proofErr w:type="spellEnd"/>
      <w:r w:rsidRPr="008E12CE">
        <w:rPr>
          <w:u w:val="none"/>
        </w:rPr>
        <w:t xml:space="preserve"> </w:t>
      </w:r>
      <w:r w:rsidR="008259A0" w:rsidRPr="008E12CE">
        <w:rPr>
          <w:u w:val="none"/>
        </w:rPr>
        <w:t>1</w:t>
      </w:r>
      <w:r w:rsidR="00F7114A" w:rsidRPr="008E12CE">
        <w:rPr>
          <w:u w:val="none"/>
        </w:rPr>
        <w:t>1</w:t>
      </w:r>
      <w:r w:rsidRPr="008E12CE">
        <w:rPr>
          <w:u w:val="none"/>
        </w:rPr>
        <w:t xml:space="preserve">.- </w:t>
      </w:r>
      <w:r w:rsidRPr="0016058A">
        <w:t>CERTIFICACIÓN DE LA INSCRIPCIÓN DEL BIEN EN EL REGISTRO DE LA PROPIEDAD</w:t>
      </w:r>
      <w:r w:rsidR="00FC1481" w:rsidRPr="00E9015E">
        <w:rPr>
          <w:u w:val="none"/>
        </w:rPr>
        <w:t xml:space="preserve"> (con especial referencia a cargas o gravámenes).</w:t>
      </w:r>
    </w:p>
    <w:p w:rsidR="00EA60DE" w:rsidRPr="0016058A" w:rsidRDefault="00EA60DE" w:rsidP="00EA60DE">
      <w:pPr>
        <w:overflowPunct w:val="0"/>
        <w:autoSpaceDE w:val="0"/>
        <w:autoSpaceDN w:val="0"/>
        <w:adjustRightInd w:val="0"/>
        <w:ind w:left="284" w:right="284" w:firstLine="709"/>
        <w:jc w:val="both"/>
      </w:pPr>
    </w:p>
    <w:p w:rsidR="00EA60DE" w:rsidRPr="0016058A" w:rsidRDefault="00EA60DE" w:rsidP="00EA60DE">
      <w:pPr>
        <w:overflowPunct w:val="0"/>
        <w:autoSpaceDE w:val="0"/>
        <w:autoSpaceDN w:val="0"/>
        <w:adjustRightInd w:val="0"/>
        <w:ind w:left="284" w:right="284" w:firstLine="709"/>
        <w:jc w:val="both"/>
      </w:pPr>
    </w:p>
    <w:p w:rsidR="00EA60DE" w:rsidRPr="0016058A" w:rsidRDefault="00EA60DE" w:rsidP="00EA60DE">
      <w:pPr>
        <w:overflowPunct w:val="0"/>
        <w:autoSpaceDE w:val="0"/>
        <w:autoSpaceDN w:val="0"/>
        <w:adjustRightInd w:val="0"/>
        <w:ind w:left="284" w:right="284" w:firstLine="709"/>
        <w:jc w:val="both"/>
      </w:pPr>
      <w:r w:rsidRPr="0016058A">
        <w:t xml:space="preserve">Adjuntar aquí la certificación </w:t>
      </w:r>
      <w:r w:rsidR="00FA11C6">
        <w:t xml:space="preserve">o nota simple </w:t>
      </w:r>
      <w:r w:rsidRPr="0016058A">
        <w:t xml:space="preserve">del </w:t>
      </w:r>
      <w:r w:rsidR="003068E1">
        <w:t>R</w:t>
      </w:r>
      <w:r w:rsidRPr="0016058A">
        <w:t xml:space="preserve">egistro de la </w:t>
      </w:r>
      <w:r w:rsidR="003068E1">
        <w:t>P</w:t>
      </w:r>
      <w:r w:rsidRPr="0016058A">
        <w:t>ropiedad</w:t>
      </w:r>
      <w:r w:rsidR="00FA11C6">
        <w:t xml:space="preserve">, o </w:t>
      </w:r>
      <w:r w:rsidR="003068E1">
        <w:t>j</w:t>
      </w:r>
      <w:r w:rsidR="00FA11C6">
        <w:t>ustificante de haber solicitado la inscripción</w:t>
      </w:r>
      <w:r w:rsidRPr="0016058A">
        <w:t>.</w:t>
      </w:r>
    </w:p>
    <w:p w:rsidR="008E643B" w:rsidRDefault="008E643B"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Default="00EA60DE" w:rsidP="008E643B">
      <w:pPr>
        <w:overflowPunct w:val="0"/>
        <w:autoSpaceDE w:val="0"/>
        <w:autoSpaceDN w:val="0"/>
        <w:adjustRightInd w:val="0"/>
        <w:ind w:left="284" w:right="284" w:firstLine="709"/>
        <w:jc w:val="both"/>
      </w:pPr>
    </w:p>
    <w:p w:rsidR="00EA60DE" w:rsidRPr="0016058A" w:rsidRDefault="00EA60DE" w:rsidP="008E643B">
      <w:pPr>
        <w:overflowPunct w:val="0"/>
        <w:autoSpaceDE w:val="0"/>
        <w:autoSpaceDN w:val="0"/>
        <w:adjustRightInd w:val="0"/>
        <w:ind w:left="284" w:right="284" w:firstLine="709"/>
        <w:jc w:val="both"/>
      </w:pPr>
    </w:p>
    <w:p w:rsidR="008E643B" w:rsidRPr="0016058A" w:rsidRDefault="008E643B" w:rsidP="008E643B">
      <w:pPr>
        <w:overflowPunct w:val="0"/>
        <w:autoSpaceDE w:val="0"/>
        <w:autoSpaceDN w:val="0"/>
        <w:adjustRightInd w:val="0"/>
        <w:ind w:left="284" w:right="284" w:firstLine="709"/>
        <w:jc w:val="both"/>
      </w:pPr>
    </w:p>
    <w:p w:rsidR="00BA243F" w:rsidRDefault="00BA243F" w:rsidP="000403D4">
      <w:pPr>
        <w:pStyle w:val="Sangra2detindependiente"/>
        <w:ind w:left="284" w:right="284"/>
      </w:pPr>
      <w:bookmarkStart w:id="11" w:name="DOCUMENTO9"/>
    </w:p>
    <w:bookmarkEnd w:id="11"/>
    <w:p w:rsidR="008E643B" w:rsidRPr="0016058A" w:rsidRDefault="008E643B" w:rsidP="008E643B">
      <w:pPr>
        <w:pStyle w:val="Textodebloque"/>
        <w:jc w:val="center"/>
        <w:rPr>
          <w:vanish/>
        </w:rPr>
      </w:pPr>
      <w:r w:rsidRPr="0016058A">
        <w:fldChar w:fldCharType="begin"/>
      </w:r>
      <w:r w:rsidRPr="0016058A">
        <w:instrText xml:space="preserve"> HYPERLINK  \l "INDICE" </w:instrText>
      </w:r>
      <w:r w:rsidRPr="0016058A">
        <w:fldChar w:fldCharType="separate"/>
      </w:r>
      <w:r w:rsidRPr="0016058A">
        <w:rPr>
          <w:rStyle w:val="Hipervnculo"/>
          <w:vanish/>
        </w:rPr>
        <w:t>Volver al índice</w:t>
      </w:r>
      <w:r w:rsidRPr="0016058A">
        <w:fldChar w:fldCharType="end"/>
      </w:r>
    </w:p>
    <w:p w:rsidR="008E643B" w:rsidRPr="0016058A" w:rsidRDefault="008E643B" w:rsidP="008E643B">
      <w:pPr>
        <w:pStyle w:val="Sangra2detindependiente"/>
        <w:ind w:left="284" w:right="284"/>
        <w:rPr>
          <w:b/>
          <w:bCs/>
          <w:i w:val="0"/>
          <w:iCs w:val="0"/>
          <w:u w:val="single"/>
        </w:rPr>
      </w:pPr>
    </w:p>
    <w:p w:rsidR="008E643B" w:rsidRPr="008A2AD0" w:rsidRDefault="008E643B" w:rsidP="008E643B">
      <w:pPr>
        <w:pStyle w:val="Sangra2detindependiente"/>
        <w:ind w:left="284" w:right="284"/>
        <w:rPr>
          <w:b/>
          <w:bCs/>
        </w:rPr>
      </w:pPr>
      <w:bookmarkStart w:id="12" w:name="DOCUMENTO10"/>
      <w:r w:rsidRPr="008E12CE">
        <w:rPr>
          <w:b/>
          <w:bCs/>
          <w:i w:val="0"/>
          <w:iCs w:val="0"/>
        </w:rPr>
        <w:lastRenderedPageBreak/>
        <w:t xml:space="preserve">DOCUMENTO </w:t>
      </w:r>
      <w:proofErr w:type="spellStart"/>
      <w:r w:rsidRPr="008E12CE">
        <w:rPr>
          <w:b/>
          <w:bCs/>
          <w:i w:val="0"/>
          <w:iCs w:val="0"/>
        </w:rPr>
        <w:t>Nº</w:t>
      </w:r>
      <w:proofErr w:type="spellEnd"/>
      <w:r w:rsidRPr="008E12CE">
        <w:rPr>
          <w:b/>
          <w:bCs/>
          <w:i w:val="0"/>
          <w:iCs w:val="0"/>
        </w:rPr>
        <w:t xml:space="preserve"> 1</w:t>
      </w:r>
      <w:r w:rsidR="007C40E7" w:rsidRPr="008E12CE">
        <w:rPr>
          <w:b/>
          <w:bCs/>
          <w:i w:val="0"/>
          <w:iCs w:val="0"/>
        </w:rPr>
        <w:t>2</w:t>
      </w:r>
      <w:r w:rsidRPr="008E12CE">
        <w:rPr>
          <w:b/>
          <w:bCs/>
          <w:i w:val="0"/>
          <w:iCs w:val="0"/>
        </w:rPr>
        <w:t xml:space="preserve">.- </w:t>
      </w:r>
      <w:bookmarkEnd w:id="12"/>
      <w:r w:rsidR="00C826AB">
        <w:rPr>
          <w:b/>
          <w:bCs/>
          <w:i w:val="0"/>
          <w:iCs w:val="0"/>
          <w:u w:val="single"/>
        </w:rPr>
        <w:t xml:space="preserve">SOLICITUD </w:t>
      </w:r>
      <w:r w:rsidR="00E007ED">
        <w:rPr>
          <w:b/>
          <w:bCs/>
          <w:i w:val="0"/>
          <w:iCs w:val="0"/>
          <w:u w:val="single"/>
        </w:rPr>
        <w:t xml:space="preserve">DE </w:t>
      </w:r>
      <w:r w:rsidRPr="0016058A">
        <w:rPr>
          <w:b/>
          <w:bCs/>
          <w:i w:val="0"/>
          <w:iCs w:val="0"/>
          <w:u w:val="single"/>
        </w:rPr>
        <w:t>RATIFICA</w:t>
      </w:r>
      <w:r w:rsidR="00E007ED">
        <w:rPr>
          <w:b/>
          <w:bCs/>
          <w:i w:val="0"/>
          <w:iCs w:val="0"/>
          <w:u w:val="single"/>
        </w:rPr>
        <w:t>CI</w:t>
      </w:r>
      <w:r w:rsidR="00E9015E">
        <w:rPr>
          <w:b/>
          <w:bCs/>
          <w:i w:val="0"/>
          <w:iCs w:val="0"/>
          <w:u w:val="single"/>
        </w:rPr>
        <w:t>Ó</w:t>
      </w:r>
      <w:r w:rsidR="00E007ED">
        <w:rPr>
          <w:b/>
          <w:bCs/>
          <w:i w:val="0"/>
          <w:iCs w:val="0"/>
          <w:u w:val="single"/>
        </w:rPr>
        <w:t xml:space="preserve">N POR </w:t>
      </w:r>
      <w:r w:rsidRPr="0016058A">
        <w:rPr>
          <w:b/>
          <w:bCs/>
          <w:i w:val="0"/>
          <w:iCs w:val="0"/>
          <w:u w:val="single"/>
        </w:rPr>
        <w:t>EL AYUNTAMIENTO</w:t>
      </w:r>
      <w:r w:rsidRPr="00E9015E">
        <w:rPr>
          <w:b/>
          <w:bCs/>
          <w:i w:val="0"/>
          <w:iCs w:val="0"/>
        </w:rPr>
        <w:t xml:space="preserve"> </w:t>
      </w:r>
      <w:r w:rsidRPr="008A2AD0">
        <w:rPr>
          <w:b/>
          <w:bCs/>
        </w:rPr>
        <w:t>(</w:t>
      </w:r>
      <w:r w:rsidR="00E007ED" w:rsidRPr="008A2AD0">
        <w:rPr>
          <w:b/>
          <w:bCs/>
        </w:rPr>
        <w:t>c</w:t>
      </w:r>
      <w:r w:rsidRPr="008A2AD0">
        <w:rPr>
          <w:b/>
          <w:bCs/>
        </w:rPr>
        <w:t xml:space="preserve">uando se trate de enajenaciones </w:t>
      </w:r>
      <w:r w:rsidR="00E007ED" w:rsidRPr="008A2AD0">
        <w:rPr>
          <w:b/>
          <w:bCs/>
        </w:rPr>
        <w:t>por</w:t>
      </w:r>
      <w:r w:rsidRPr="008A2AD0">
        <w:rPr>
          <w:b/>
          <w:bCs/>
        </w:rPr>
        <w:t xml:space="preserve"> las Juntas Vecinales).</w:t>
      </w:r>
    </w:p>
    <w:p w:rsidR="008E643B" w:rsidRDefault="008E643B" w:rsidP="008E643B">
      <w:pPr>
        <w:pStyle w:val="Sangra2detindependiente"/>
        <w:ind w:left="284" w:right="284"/>
        <w:rPr>
          <w:i w:val="0"/>
          <w:iCs w:val="0"/>
        </w:rPr>
      </w:pPr>
    </w:p>
    <w:p w:rsidR="00115EC8" w:rsidRDefault="00115EC8"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714338" w:rsidRDefault="00714338" w:rsidP="008E643B">
      <w:pPr>
        <w:pStyle w:val="Sangra2detindependiente"/>
        <w:ind w:left="284" w:right="284"/>
        <w:rPr>
          <w:i w:val="0"/>
          <w:iCs w:val="0"/>
        </w:rPr>
      </w:pPr>
    </w:p>
    <w:p w:rsidR="00714338" w:rsidRPr="0016058A" w:rsidRDefault="00714338"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r w:rsidRPr="0016058A">
        <w:rPr>
          <w:i w:val="0"/>
          <w:iCs w:val="0"/>
        </w:rPr>
        <w:t>D.</w:t>
      </w:r>
      <w:r w:rsidR="001331EC">
        <w:rPr>
          <w:i w:val="0"/>
          <w:iCs w:val="0"/>
        </w:rPr>
        <w:t xml:space="preserve">/Dª. </w:t>
      </w:r>
      <w:r w:rsidRPr="0016058A">
        <w:rPr>
          <w:i w:val="0"/>
          <w:iCs w:val="0"/>
        </w:rPr>
        <w:t>...</w:t>
      </w:r>
      <w:r w:rsidR="001331EC">
        <w:rPr>
          <w:i w:val="0"/>
          <w:iCs w:val="0"/>
        </w:rPr>
        <w:t>........</w:t>
      </w:r>
      <w:r w:rsidRPr="0016058A">
        <w:rPr>
          <w:i w:val="0"/>
          <w:iCs w:val="0"/>
        </w:rPr>
        <w:t>......</w:t>
      </w:r>
      <w:proofErr w:type="gramStart"/>
      <w:r w:rsidR="00115EC8">
        <w:rPr>
          <w:i w:val="0"/>
          <w:iCs w:val="0"/>
        </w:rPr>
        <w:t xml:space="preserve">, </w:t>
      </w:r>
      <w:r w:rsidRPr="0016058A">
        <w:rPr>
          <w:i w:val="0"/>
          <w:iCs w:val="0"/>
        </w:rPr>
        <w:t xml:space="preserve"> </w:t>
      </w:r>
      <w:r w:rsidR="001331EC">
        <w:rPr>
          <w:i w:val="0"/>
          <w:iCs w:val="0"/>
        </w:rPr>
        <w:t>Presidente</w:t>
      </w:r>
      <w:proofErr w:type="gramEnd"/>
      <w:r w:rsidR="00115EC8">
        <w:rPr>
          <w:i w:val="0"/>
          <w:iCs w:val="0"/>
        </w:rPr>
        <w:t xml:space="preserve"> de la Junta Vecinal </w:t>
      </w:r>
      <w:r w:rsidRPr="0016058A">
        <w:rPr>
          <w:i w:val="0"/>
          <w:iCs w:val="0"/>
        </w:rPr>
        <w:t>de ....................</w:t>
      </w:r>
    </w:p>
    <w:p w:rsidR="008E643B" w:rsidRPr="0016058A" w:rsidRDefault="008E643B"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r w:rsidRPr="0016058A">
        <w:rPr>
          <w:i w:val="0"/>
          <w:iCs w:val="0"/>
        </w:rPr>
        <w:t>EXPONE</w:t>
      </w:r>
      <w:r w:rsidR="00810FF9">
        <w:rPr>
          <w:i w:val="0"/>
          <w:iCs w:val="0"/>
        </w:rPr>
        <w:t xml:space="preserve"> </w:t>
      </w:r>
      <w:r w:rsidRPr="0016058A">
        <w:rPr>
          <w:i w:val="0"/>
          <w:iCs w:val="0"/>
        </w:rPr>
        <w:t>Que la Junta Vecinal ha adoptado acuerdo de enajenación de</w:t>
      </w:r>
      <w:r w:rsidR="00115EC8">
        <w:rPr>
          <w:i w:val="0"/>
          <w:iCs w:val="0"/>
        </w:rPr>
        <w:t>l</w:t>
      </w:r>
      <w:r w:rsidRPr="0016058A">
        <w:rPr>
          <w:i w:val="0"/>
          <w:iCs w:val="0"/>
        </w:rPr>
        <w:t xml:space="preserve"> bien</w:t>
      </w:r>
      <w:proofErr w:type="gramStart"/>
      <w:r w:rsidRPr="0016058A">
        <w:rPr>
          <w:i w:val="0"/>
          <w:iCs w:val="0"/>
        </w:rPr>
        <w:t xml:space="preserve"> </w:t>
      </w:r>
      <w:r w:rsidR="00115EC8">
        <w:rPr>
          <w:i w:val="0"/>
          <w:iCs w:val="0"/>
        </w:rPr>
        <w:t>….</w:t>
      </w:r>
      <w:proofErr w:type="gramEnd"/>
      <w:r w:rsidR="00115EC8">
        <w:rPr>
          <w:i w:val="0"/>
          <w:iCs w:val="0"/>
        </w:rPr>
        <w:t>.</w:t>
      </w:r>
      <w:r w:rsidRPr="0016058A">
        <w:rPr>
          <w:i w:val="0"/>
          <w:iCs w:val="0"/>
        </w:rPr>
        <w:t>, con el contenido que establece la certificación del acuerdo que se acompaña.</w:t>
      </w: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r w:rsidRPr="0016058A">
        <w:rPr>
          <w:i w:val="0"/>
          <w:iCs w:val="0"/>
        </w:rPr>
        <w:t xml:space="preserve">CONSIDERANDO lo establecido en el artículo 51.3. de la Ley 1/1998 de Régimen Local de Castilla y León, que establece que los acuerdos que adopten las </w:t>
      </w:r>
      <w:r w:rsidR="00115EC8">
        <w:rPr>
          <w:i w:val="0"/>
          <w:iCs w:val="0"/>
        </w:rPr>
        <w:t>J</w:t>
      </w:r>
      <w:r w:rsidRPr="0016058A">
        <w:rPr>
          <w:i w:val="0"/>
          <w:iCs w:val="0"/>
        </w:rPr>
        <w:t>unta</w:t>
      </w:r>
      <w:r w:rsidR="00115EC8">
        <w:rPr>
          <w:i w:val="0"/>
          <w:iCs w:val="0"/>
        </w:rPr>
        <w:t>s V</w:t>
      </w:r>
      <w:r w:rsidRPr="0016058A">
        <w:rPr>
          <w:i w:val="0"/>
          <w:iCs w:val="0"/>
        </w:rPr>
        <w:t xml:space="preserve">ecinales sobre disposición de sus bienes, deberán ser ratificados por el </w:t>
      </w:r>
      <w:r w:rsidR="00115EC8">
        <w:rPr>
          <w:i w:val="0"/>
          <w:iCs w:val="0"/>
        </w:rPr>
        <w:t>A</w:t>
      </w:r>
      <w:r w:rsidR="002E3299">
        <w:rPr>
          <w:i w:val="0"/>
          <w:iCs w:val="0"/>
        </w:rPr>
        <w:t>y</w:t>
      </w:r>
      <w:r w:rsidRPr="0016058A">
        <w:rPr>
          <w:i w:val="0"/>
          <w:iCs w:val="0"/>
        </w:rPr>
        <w:t>untamiento para ser ejecutivos.</w:t>
      </w:r>
    </w:p>
    <w:p w:rsidR="008E643B" w:rsidRPr="0016058A" w:rsidRDefault="008E643B"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r w:rsidRPr="0016058A">
        <w:rPr>
          <w:i w:val="0"/>
          <w:iCs w:val="0"/>
        </w:rPr>
        <w:t>SOLICITA al Ayuntamiento de _____________, acuerdo de ratificación de la enajenación.</w:t>
      </w:r>
    </w:p>
    <w:p w:rsidR="008E643B" w:rsidRDefault="008E643B" w:rsidP="008E643B">
      <w:pPr>
        <w:pStyle w:val="Sangra2detindependiente"/>
        <w:ind w:left="284" w:right="284"/>
        <w:rPr>
          <w:i w:val="0"/>
          <w:iCs w:val="0"/>
        </w:rPr>
      </w:pPr>
    </w:p>
    <w:p w:rsidR="00115EC8" w:rsidRDefault="00115EC8" w:rsidP="008E643B">
      <w:pPr>
        <w:pStyle w:val="Sangra2detindependiente"/>
        <w:ind w:left="284" w:right="284"/>
        <w:rPr>
          <w:i w:val="0"/>
          <w:iCs w:val="0"/>
        </w:rPr>
      </w:pPr>
    </w:p>
    <w:p w:rsidR="00115EC8" w:rsidRPr="0016058A" w:rsidRDefault="00115EC8"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r w:rsidRPr="0016058A">
        <w:rPr>
          <w:i w:val="0"/>
          <w:iCs w:val="0"/>
        </w:rPr>
        <w:t>En ______________a __________________-</w:t>
      </w: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r w:rsidRPr="0016058A">
        <w:rPr>
          <w:i w:val="0"/>
          <w:iCs w:val="0"/>
        </w:rPr>
        <w:t>EL</w:t>
      </w:r>
      <w:r w:rsidR="001331EC">
        <w:rPr>
          <w:i w:val="0"/>
          <w:iCs w:val="0"/>
        </w:rPr>
        <w:t>/LA PRESIDENTE,</w:t>
      </w: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roofErr w:type="spellStart"/>
      <w:r w:rsidRPr="0016058A">
        <w:rPr>
          <w:i w:val="0"/>
          <w:iCs w:val="0"/>
        </w:rPr>
        <w:t>Fdo</w:t>
      </w:r>
      <w:proofErr w:type="spellEnd"/>
      <w:r w:rsidRPr="0016058A">
        <w:rPr>
          <w:i w:val="0"/>
          <w:iCs w:val="0"/>
        </w:rPr>
        <w:t>: ___________________</w:t>
      </w: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Default="008E643B"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642164" w:rsidRDefault="00642164" w:rsidP="008E643B">
      <w:pPr>
        <w:pStyle w:val="Sangra2detindependiente"/>
        <w:ind w:left="284" w:right="284"/>
        <w:rPr>
          <w:i w:val="0"/>
          <w:iCs w:val="0"/>
        </w:rPr>
      </w:pPr>
    </w:p>
    <w:p w:rsidR="00642164" w:rsidRPr="0016058A" w:rsidRDefault="00642164"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8E643B">
      <w:pPr>
        <w:pStyle w:val="Sangra2detindependiente"/>
        <w:ind w:left="284" w:right="284"/>
        <w:rPr>
          <w:i w:val="0"/>
          <w:iCs w:val="0"/>
        </w:rPr>
      </w:pPr>
    </w:p>
    <w:p w:rsidR="008E643B" w:rsidRPr="0016058A" w:rsidRDefault="008E643B" w:rsidP="00642164">
      <w:pPr>
        <w:pStyle w:val="Sangra2detindependiente"/>
        <w:ind w:left="284" w:right="284" w:firstLine="0"/>
        <w:rPr>
          <w:i w:val="0"/>
          <w:iCs w:val="0"/>
        </w:rPr>
      </w:pPr>
      <w:r w:rsidRPr="0016058A">
        <w:rPr>
          <w:i w:val="0"/>
          <w:iCs w:val="0"/>
        </w:rPr>
        <w:t>SR</w:t>
      </w:r>
      <w:r w:rsidR="00714338">
        <w:rPr>
          <w:i w:val="0"/>
          <w:iCs w:val="0"/>
        </w:rPr>
        <w:t>/A</w:t>
      </w:r>
      <w:r w:rsidRPr="0016058A">
        <w:rPr>
          <w:i w:val="0"/>
          <w:iCs w:val="0"/>
        </w:rPr>
        <w:t xml:space="preserve"> ALCALDE</w:t>
      </w:r>
      <w:r w:rsidR="00714338">
        <w:rPr>
          <w:i w:val="0"/>
          <w:iCs w:val="0"/>
        </w:rPr>
        <w:t>/SA</w:t>
      </w:r>
      <w:r w:rsidRPr="0016058A">
        <w:rPr>
          <w:i w:val="0"/>
          <w:iCs w:val="0"/>
        </w:rPr>
        <w:t xml:space="preserve"> DEL AYUNTAMIENTO DE __________________</w:t>
      </w:r>
    </w:p>
    <w:p w:rsidR="008E643B" w:rsidRPr="0016058A" w:rsidRDefault="008E643B" w:rsidP="008E643B">
      <w:pPr>
        <w:pStyle w:val="Sangra2detindependiente"/>
        <w:ind w:left="284" w:right="284"/>
        <w:rPr>
          <w:i w:val="0"/>
          <w:iCs w:val="0"/>
        </w:rPr>
      </w:pPr>
    </w:p>
    <w:p w:rsidR="008E643B" w:rsidRDefault="008E643B" w:rsidP="008E643B">
      <w:pPr>
        <w:pStyle w:val="Sangra2detindependiente"/>
        <w:ind w:left="284" w:right="284"/>
        <w:rPr>
          <w:i w:val="0"/>
          <w:iCs w:val="0"/>
        </w:rPr>
      </w:pPr>
    </w:p>
    <w:p w:rsidR="007C40E7" w:rsidRDefault="007C40E7" w:rsidP="008E643B">
      <w:pPr>
        <w:pStyle w:val="Sangra2detindependiente"/>
        <w:ind w:left="284" w:right="284"/>
        <w:rPr>
          <w:i w:val="0"/>
          <w:iCs w:val="0"/>
        </w:rPr>
      </w:pPr>
    </w:p>
    <w:p w:rsidR="008E643B" w:rsidRPr="0016058A" w:rsidRDefault="00115EC8" w:rsidP="008E643B">
      <w:pPr>
        <w:pStyle w:val="Sangra2detindependiente"/>
        <w:ind w:left="284" w:right="284"/>
        <w:rPr>
          <w:b/>
          <w:bCs/>
          <w:i w:val="0"/>
          <w:iCs w:val="0"/>
          <w:u w:val="single"/>
        </w:rPr>
      </w:pPr>
      <w:r w:rsidRPr="008E12CE">
        <w:rPr>
          <w:b/>
          <w:bCs/>
          <w:i w:val="0"/>
          <w:iCs w:val="0"/>
        </w:rPr>
        <w:lastRenderedPageBreak/>
        <w:t xml:space="preserve">DOCUMENTO </w:t>
      </w:r>
      <w:proofErr w:type="spellStart"/>
      <w:r w:rsidRPr="008E12CE">
        <w:rPr>
          <w:b/>
          <w:bCs/>
          <w:i w:val="0"/>
          <w:iCs w:val="0"/>
        </w:rPr>
        <w:t>Nº</w:t>
      </w:r>
      <w:proofErr w:type="spellEnd"/>
      <w:r w:rsidRPr="008E12CE">
        <w:rPr>
          <w:b/>
          <w:bCs/>
          <w:i w:val="0"/>
          <w:iCs w:val="0"/>
        </w:rPr>
        <w:t xml:space="preserve"> 1</w:t>
      </w:r>
      <w:r w:rsidR="007C40E7" w:rsidRPr="008E12CE">
        <w:rPr>
          <w:b/>
          <w:bCs/>
          <w:i w:val="0"/>
          <w:iCs w:val="0"/>
        </w:rPr>
        <w:t>3</w:t>
      </w:r>
      <w:r w:rsidRPr="008E12CE">
        <w:rPr>
          <w:b/>
          <w:bCs/>
          <w:i w:val="0"/>
          <w:iCs w:val="0"/>
        </w:rPr>
        <w:t xml:space="preserve">.- </w:t>
      </w:r>
      <w:r w:rsidR="008E643B" w:rsidRPr="0016058A">
        <w:rPr>
          <w:b/>
          <w:bCs/>
          <w:i w:val="0"/>
          <w:iCs w:val="0"/>
          <w:u w:val="single"/>
        </w:rPr>
        <w:t>ACUERDO DEL PLENO</w:t>
      </w:r>
      <w:r w:rsidR="005A5AA4">
        <w:rPr>
          <w:b/>
          <w:bCs/>
          <w:i w:val="0"/>
          <w:iCs w:val="0"/>
          <w:u w:val="single"/>
        </w:rPr>
        <w:t xml:space="preserve"> DEL AYUNTAMIENTO</w:t>
      </w:r>
      <w:r w:rsidR="00642164">
        <w:rPr>
          <w:b/>
          <w:bCs/>
          <w:i w:val="0"/>
          <w:iCs w:val="0"/>
          <w:u w:val="single"/>
        </w:rPr>
        <w:t xml:space="preserve"> SOBRE</w:t>
      </w:r>
      <w:r w:rsidR="008E643B" w:rsidRPr="0016058A">
        <w:rPr>
          <w:b/>
          <w:bCs/>
          <w:i w:val="0"/>
          <w:iCs w:val="0"/>
          <w:u w:val="single"/>
        </w:rPr>
        <w:t xml:space="preserve"> RATIFICACIÓN DEL ACUERDO </w:t>
      </w:r>
      <w:r w:rsidR="00642164" w:rsidRPr="0016058A">
        <w:rPr>
          <w:b/>
          <w:bCs/>
          <w:i w:val="0"/>
          <w:iCs w:val="0"/>
          <w:u w:val="single"/>
        </w:rPr>
        <w:t>DE DISPOSICIÓN DE BIENES</w:t>
      </w:r>
      <w:r w:rsidR="00642164">
        <w:rPr>
          <w:b/>
          <w:bCs/>
          <w:i w:val="0"/>
          <w:iCs w:val="0"/>
          <w:u w:val="single"/>
        </w:rPr>
        <w:t xml:space="preserve"> POR</w:t>
      </w:r>
      <w:r w:rsidR="008E643B" w:rsidRPr="0016058A">
        <w:rPr>
          <w:b/>
          <w:bCs/>
          <w:i w:val="0"/>
          <w:iCs w:val="0"/>
          <w:u w:val="single"/>
        </w:rPr>
        <w:t xml:space="preserve"> LA JUNTA VECINAL</w:t>
      </w:r>
      <w:r w:rsidR="008E643B" w:rsidRPr="00642164">
        <w:rPr>
          <w:b/>
          <w:bCs/>
          <w:i w:val="0"/>
          <w:iCs w:val="0"/>
        </w:rPr>
        <w:t xml:space="preserve"> </w:t>
      </w:r>
      <w:r w:rsidR="005A5AA4" w:rsidRPr="00642164">
        <w:rPr>
          <w:b/>
          <w:bCs/>
          <w:i w:val="0"/>
          <w:iCs w:val="0"/>
        </w:rPr>
        <w:t>(en su caso)</w:t>
      </w:r>
      <w:r w:rsidR="008E643B" w:rsidRPr="00642164">
        <w:rPr>
          <w:b/>
          <w:bCs/>
          <w:i w:val="0"/>
          <w:iCs w:val="0"/>
        </w:rPr>
        <w:t>.</w:t>
      </w:r>
    </w:p>
    <w:p w:rsidR="008E643B" w:rsidRDefault="008E643B" w:rsidP="008E643B">
      <w:pPr>
        <w:pStyle w:val="Sangra2detindependiente"/>
        <w:ind w:left="284" w:right="284"/>
      </w:pPr>
    </w:p>
    <w:p w:rsidR="001331EC" w:rsidRDefault="001331EC" w:rsidP="008E643B">
      <w:pPr>
        <w:pStyle w:val="Sangra2detindependiente"/>
        <w:ind w:left="284" w:right="284"/>
      </w:pPr>
    </w:p>
    <w:p w:rsidR="008E643B" w:rsidRPr="0016058A" w:rsidRDefault="008E643B" w:rsidP="008E643B">
      <w:pPr>
        <w:pStyle w:val="Sangra2detindependiente"/>
        <w:ind w:left="284" w:right="284"/>
        <w:rPr>
          <w:i w:val="0"/>
          <w:iCs w:val="0"/>
        </w:rPr>
      </w:pPr>
      <w:r w:rsidRPr="0016058A">
        <w:rPr>
          <w:i w:val="0"/>
          <w:iCs w:val="0"/>
        </w:rPr>
        <w:t>D.</w:t>
      </w:r>
      <w:r w:rsidR="001331EC">
        <w:rPr>
          <w:i w:val="0"/>
          <w:iCs w:val="0"/>
        </w:rPr>
        <w:t>/Dª.</w:t>
      </w:r>
      <w:r w:rsidRPr="0016058A">
        <w:rPr>
          <w:i w:val="0"/>
          <w:iCs w:val="0"/>
        </w:rPr>
        <w:t xml:space="preserve"> _______________________, </w:t>
      </w:r>
      <w:proofErr w:type="gramStart"/>
      <w:r w:rsidRPr="0016058A">
        <w:rPr>
          <w:i w:val="0"/>
          <w:iCs w:val="0"/>
        </w:rPr>
        <w:t>Secretario</w:t>
      </w:r>
      <w:proofErr w:type="gramEnd"/>
      <w:r w:rsidR="001331EC">
        <w:rPr>
          <w:i w:val="0"/>
          <w:iCs w:val="0"/>
        </w:rPr>
        <w:t>/a</w:t>
      </w:r>
      <w:r w:rsidRPr="0016058A">
        <w:rPr>
          <w:i w:val="0"/>
          <w:iCs w:val="0"/>
        </w:rPr>
        <w:t xml:space="preserve"> del Ayuntamiento de_________.</w:t>
      </w:r>
    </w:p>
    <w:p w:rsidR="008E643B" w:rsidRPr="0016058A" w:rsidRDefault="008E643B" w:rsidP="008E643B">
      <w:pPr>
        <w:pStyle w:val="Sangra2detindependiente"/>
        <w:ind w:left="284" w:right="284"/>
        <w:rPr>
          <w:i w:val="0"/>
          <w:iCs w:val="0"/>
          <w:u w:val="single"/>
        </w:rPr>
      </w:pPr>
    </w:p>
    <w:p w:rsidR="008E643B" w:rsidRPr="0016058A" w:rsidRDefault="008E643B" w:rsidP="008E643B">
      <w:pPr>
        <w:pStyle w:val="Sangra2detindependiente"/>
        <w:ind w:left="284" w:right="284"/>
        <w:rPr>
          <w:i w:val="0"/>
          <w:iCs w:val="0"/>
        </w:rPr>
      </w:pPr>
      <w:r w:rsidRPr="0016058A">
        <w:rPr>
          <w:i w:val="0"/>
          <w:iCs w:val="0"/>
        </w:rPr>
        <w:t>CERTIFICO</w:t>
      </w:r>
    </w:p>
    <w:p w:rsidR="008E643B" w:rsidRPr="0016058A" w:rsidRDefault="008E643B" w:rsidP="008E643B">
      <w:pPr>
        <w:pStyle w:val="Sangra2detindependiente"/>
        <w:ind w:left="284" w:right="284"/>
      </w:pPr>
    </w:p>
    <w:p w:rsidR="008E643B" w:rsidRPr="0016058A" w:rsidRDefault="008E643B" w:rsidP="008E643B">
      <w:pPr>
        <w:pStyle w:val="NormalWeb"/>
        <w:spacing w:before="0" w:beforeAutospacing="0" w:after="0" w:afterAutospacing="0"/>
        <w:ind w:left="284" w:right="284" w:firstLine="709"/>
        <w:jc w:val="both"/>
      </w:pPr>
      <w:r w:rsidRPr="0016058A">
        <w:t xml:space="preserve">Que por Acuerdo del Pleno del Ayuntamiento de ____________, de fecha _________, en sesión </w:t>
      </w:r>
      <w:r w:rsidRPr="0016058A">
        <w:rPr>
          <w:i/>
          <w:iCs/>
        </w:rPr>
        <w:t>[ordinaria/extraordinaria]</w:t>
      </w:r>
      <w:r w:rsidRPr="0016058A">
        <w:t xml:space="preserve"> se adoptó con el voto favorable de _________, el Acuerdo del tenor literal siguiente:</w:t>
      </w:r>
    </w:p>
    <w:p w:rsidR="008E643B" w:rsidRPr="0016058A" w:rsidRDefault="008E643B" w:rsidP="008E643B">
      <w:pPr>
        <w:ind w:left="284" w:right="284" w:firstLine="709"/>
        <w:jc w:val="both"/>
        <w:rPr>
          <w:u w:val="single"/>
        </w:rPr>
      </w:pPr>
    </w:p>
    <w:p w:rsidR="008E643B" w:rsidRDefault="008E643B" w:rsidP="008E643B">
      <w:pPr>
        <w:ind w:left="284" w:right="284" w:firstLine="709"/>
        <w:jc w:val="both"/>
      </w:pPr>
      <w:r w:rsidRPr="0016058A">
        <w:t xml:space="preserve">RESULTANDO que </w:t>
      </w:r>
      <w:r w:rsidR="0056731C">
        <w:t>l</w:t>
      </w:r>
      <w:r w:rsidRPr="0016058A">
        <w:t xml:space="preserve">a Junta Vecinal es </w:t>
      </w:r>
      <w:r w:rsidR="0056731C">
        <w:t xml:space="preserve">titular </w:t>
      </w:r>
      <w:r w:rsidRPr="0016058A">
        <w:t xml:space="preserve">del bien </w:t>
      </w:r>
      <w:r w:rsidR="0056731C">
        <w:t>que seguidamente se describe</w:t>
      </w:r>
      <w:r w:rsidRPr="0016058A">
        <w:t>:</w:t>
      </w:r>
    </w:p>
    <w:p w:rsidR="008E643B" w:rsidRDefault="007C40E7" w:rsidP="008E643B">
      <w:pPr>
        <w:ind w:left="284" w:right="284" w:firstLine="709"/>
        <w:jc w:val="both"/>
      </w:pPr>
      <w:r>
        <w:t>…………………………………………………………….……….</w:t>
      </w:r>
    </w:p>
    <w:p w:rsidR="007C40E7" w:rsidRPr="0016058A" w:rsidRDefault="007C40E7" w:rsidP="008E643B">
      <w:pPr>
        <w:ind w:left="284" w:right="284" w:firstLine="709"/>
        <w:jc w:val="both"/>
      </w:pPr>
    </w:p>
    <w:p w:rsidR="008E643B" w:rsidRPr="0016058A" w:rsidRDefault="008E643B" w:rsidP="008E643B">
      <w:pPr>
        <w:ind w:left="284" w:right="284" w:firstLine="709"/>
        <w:jc w:val="both"/>
      </w:pPr>
      <w:r w:rsidRPr="0016058A">
        <w:t>RESULTANDO que la Junta Vecinal de ........, ha adoptado acuerdo de enajenación del citado bien</w:t>
      </w:r>
      <w:r w:rsidR="00103F22">
        <w:t>,</w:t>
      </w:r>
      <w:r w:rsidRPr="0016058A">
        <w:t xml:space="preserve"> justificando la necesidad o la conveniencia de la enajenación en </w:t>
      </w:r>
      <w:proofErr w:type="gramStart"/>
      <w:r w:rsidRPr="0016058A">
        <w:t xml:space="preserve">........ </w:t>
      </w:r>
      <w:r w:rsidR="00BA6915">
        <w:t>,</w:t>
      </w:r>
      <w:proofErr w:type="gramEnd"/>
      <w:r w:rsidRPr="0016058A">
        <w:t xml:space="preserve"> y que el destino urbanístico de este bien que se enajena y el uso que se le </w:t>
      </w:r>
      <w:proofErr w:type="spellStart"/>
      <w:r w:rsidRPr="0016058A">
        <w:t>de</w:t>
      </w:r>
      <w:proofErr w:type="spellEnd"/>
      <w:r w:rsidRPr="0016058A">
        <w:t xml:space="preserve"> será............</w:t>
      </w:r>
      <w:r w:rsidR="00BA6915">
        <w:t xml:space="preserve">, </w:t>
      </w:r>
      <w:r w:rsidRPr="0016058A">
        <w:t>conforme a lo previsto en la legislación urbanística y el planeamiento, y determinando que el procedimiento para su enajenación será .........</w:t>
      </w:r>
    </w:p>
    <w:p w:rsidR="008E643B" w:rsidRPr="0016058A" w:rsidRDefault="008E643B" w:rsidP="008E643B">
      <w:pPr>
        <w:ind w:left="284" w:right="284" w:firstLine="709"/>
        <w:jc w:val="both"/>
      </w:pPr>
    </w:p>
    <w:p w:rsidR="008E643B" w:rsidRPr="0016058A" w:rsidRDefault="008E643B" w:rsidP="008E643B">
      <w:pPr>
        <w:pStyle w:val="Sangra2detindependiente"/>
        <w:ind w:left="284" w:right="284"/>
        <w:rPr>
          <w:i w:val="0"/>
          <w:iCs w:val="0"/>
        </w:rPr>
      </w:pPr>
      <w:r w:rsidRPr="0016058A">
        <w:rPr>
          <w:i w:val="0"/>
          <w:iCs w:val="0"/>
        </w:rPr>
        <w:t>CONSIDERANDO lo establecido en el artículo</w:t>
      </w:r>
      <w:r w:rsidRPr="0016058A">
        <w:t xml:space="preserve"> </w:t>
      </w:r>
      <w:r w:rsidRPr="0016058A">
        <w:rPr>
          <w:i w:val="0"/>
          <w:iCs w:val="0"/>
        </w:rPr>
        <w:t xml:space="preserve">en el artículo 51.3. de la Ley 1/1998 de Régimen Local de Castilla y León, que establece que los acuerdos que adopten las </w:t>
      </w:r>
      <w:r w:rsidR="00BA6915">
        <w:rPr>
          <w:i w:val="0"/>
          <w:iCs w:val="0"/>
        </w:rPr>
        <w:t>J</w:t>
      </w:r>
      <w:r w:rsidRPr="0016058A">
        <w:rPr>
          <w:i w:val="0"/>
          <w:iCs w:val="0"/>
        </w:rPr>
        <w:t xml:space="preserve">unta </w:t>
      </w:r>
      <w:r w:rsidR="00BA6915">
        <w:rPr>
          <w:i w:val="0"/>
          <w:iCs w:val="0"/>
        </w:rPr>
        <w:t>V</w:t>
      </w:r>
      <w:r w:rsidRPr="0016058A">
        <w:rPr>
          <w:i w:val="0"/>
          <w:iCs w:val="0"/>
        </w:rPr>
        <w:t xml:space="preserve">ecinales sobre disposición de sus bienes deberán ser ratificados por el </w:t>
      </w:r>
      <w:r w:rsidR="008A2AD0">
        <w:rPr>
          <w:i w:val="0"/>
          <w:iCs w:val="0"/>
        </w:rPr>
        <w:t>A</w:t>
      </w:r>
      <w:r w:rsidRPr="0016058A">
        <w:rPr>
          <w:i w:val="0"/>
          <w:iCs w:val="0"/>
        </w:rPr>
        <w:t>yuntamiento para ser ejecutivos.</w:t>
      </w:r>
    </w:p>
    <w:p w:rsidR="008E643B" w:rsidRPr="0016058A" w:rsidRDefault="008E643B" w:rsidP="008E643B">
      <w:pPr>
        <w:ind w:left="284" w:right="284" w:firstLine="709"/>
        <w:jc w:val="both"/>
      </w:pPr>
    </w:p>
    <w:p w:rsidR="008E643B" w:rsidRPr="0016058A" w:rsidRDefault="008E643B" w:rsidP="008E643B">
      <w:pPr>
        <w:ind w:left="284" w:right="284" w:firstLine="709"/>
        <w:jc w:val="both"/>
      </w:pPr>
      <w:r w:rsidRPr="0016058A">
        <w:t>El Pleno de la Corporación con ........votos a favor, de los miembros del grupo........, .........votos en contra, de los miembros del grupo.......</w:t>
      </w:r>
      <w:r w:rsidR="007C40E7">
        <w:t xml:space="preserve">, </w:t>
      </w:r>
      <w:r w:rsidRPr="0016058A">
        <w:t>y ..........</w:t>
      </w:r>
      <w:r w:rsidR="007C40E7">
        <w:t xml:space="preserve"> </w:t>
      </w:r>
      <w:r w:rsidRPr="0016058A">
        <w:t>abstenciones</w:t>
      </w:r>
      <w:r w:rsidR="007C40E7">
        <w:t>,</w:t>
      </w:r>
      <w:r w:rsidRPr="0016058A">
        <w:t xml:space="preserve"> ACUERDA:</w:t>
      </w:r>
    </w:p>
    <w:p w:rsidR="008E643B" w:rsidRPr="0016058A" w:rsidRDefault="008E643B" w:rsidP="008E643B">
      <w:pPr>
        <w:ind w:left="284" w:right="284" w:firstLine="709"/>
        <w:jc w:val="both"/>
      </w:pPr>
    </w:p>
    <w:p w:rsidR="008E643B" w:rsidRPr="0016058A" w:rsidRDefault="008E643B" w:rsidP="008E643B">
      <w:pPr>
        <w:ind w:left="284" w:right="284" w:firstLine="709"/>
        <w:jc w:val="both"/>
      </w:pPr>
      <w:r w:rsidRPr="0016058A">
        <w:t>Ratificar el acuerdo de enajenación de la Junta Vecinal de _____________________</w:t>
      </w:r>
      <w:r w:rsidR="00BA6915">
        <w:t xml:space="preserve">, </w:t>
      </w:r>
      <w:r w:rsidRPr="0016058A">
        <w:t>de fecha ________________</w:t>
      </w:r>
      <w:r w:rsidR="00C826AB">
        <w:t>.</w:t>
      </w:r>
    </w:p>
    <w:p w:rsidR="007C40E7" w:rsidRDefault="007C40E7" w:rsidP="008E643B">
      <w:pPr>
        <w:ind w:left="284" w:right="284" w:firstLine="709"/>
        <w:jc w:val="both"/>
      </w:pPr>
    </w:p>
    <w:p w:rsidR="007C40E7" w:rsidRPr="0016058A" w:rsidRDefault="007C40E7" w:rsidP="008E643B">
      <w:pPr>
        <w:ind w:left="284" w:right="284" w:firstLine="709"/>
        <w:jc w:val="both"/>
      </w:pPr>
    </w:p>
    <w:p w:rsidR="008E643B" w:rsidRPr="0016058A" w:rsidRDefault="008E643B" w:rsidP="008E643B">
      <w:pPr>
        <w:ind w:left="284" w:right="284" w:firstLine="709"/>
        <w:jc w:val="both"/>
      </w:pPr>
      <w:r w:rsidRPr="0016058A">
        <w:t>Y para que conste, a los efectos oportunos en el expediente de su razón, de orden y con el V.º B.º de</w:t>
      </w:r>
      <w:r w:rsidR="00714338">
        <w:t xml:space="preserve"> la Alcaldía</w:t>
      </w:r>
      <w:r w:rsidRPr="0016058A">
        <w:t xml:space="preserve">, con la salvedad prevista en el artículo 206 del Real Decreto 2568/1986, de 28 de noviembre, por el que se aprueba el Reglamento de Organización, Funcionamiento y Régimen Jurídico de las Entidades Locales, se expide la presente en ______________, a ____ </w:t>
      </w:r>
      <w:proofErr w:type="spellStart"/>
      <w:r w:rsidRPr="0016058A">
        <w:t>de</w:t>
      </w:r>
      <w:proofErr w:type="spellEnd"/>
      <w:r w:rsidRPr="0016058A">
        <w:t xml:space="preserve"> _____________ </w:t>
      </w:r>
      <w:proofErr w:type="spellStart"/>
      <w:r w:rsidRPr="0016058A">
        <w:t>de</w:t>
      </w:r>
      <w:proofErr w:type="spellEnd"/>
      <w:r w:rsidRPr="0016058A">
        <w:t xml:space="preserve"> 20__.</w:t>
      </w:r>
    </w:p>
    <w:p w:rsidR="00BA6915" w:rsidRDefault="00BA6915" w:rsidP="008E643B">
      <w:pPr>
        <w:ind w:left="284" w:right="284" w:firstLine="709"/>
        <w:jc w:val="both"/>
      </w:pPr>
    </w:p>
    <w:p w:rsidR="00642164" w:rsidRDefault="00642164" w:rsidP="008E643B">
      <w:pPr>
        <w:ind w:left="284" w:right="284" w:firstLine="709"/>
        <w:jc w:val="both"/>
      </w:pPr>
    </w:p>
    <w:p w:rsidR="001331EC" w:rsidRPr="0016058A" w:rsidRDefault="008E643B" w:rsidP="001331EC">
      <w:pPr>
        <w:ind w:left="284" w:right="284" w:firstLine="709"/>
        <w:jc w:val="both"/>
      </w:pPr>
      <w:r w:rsidRPr="0016058A">
        <w:t xml:space="preserve">        V.º B.º</w:t>
      </w:r>
      <w:r w:rsidRPr="0016058A">
        <w:tab/>
      </w:r>
      <w:r w:rsidRPr="0016058A">
        <w:tab/>
      </w:r>
      <w:r w:rsidRPr="0016058A">
        <w:tab/>
      </w:r>
      <w:r w:rsidRPr="0016058A">
        <w:tab/>
      </w:r>
      <w:r w:rsidRPr="0016058A">
        <w:tab/>
      </w:r>
      <w:r w:rsidR="001331EC" w:rsidRPr="0016058A">
        <w:t>EL</w:t>
      </w:r>
      <w:r w:rsidR="001331EC">
        <w:t xml:space="preserve">/LA </w:t>
      </w:r>
      <w:r w:rsidR="001331EC" w:rsidRPr="0016058A">
        <w:t>SECRETARIO</w:t>
      </w:r>
      <w:r w:rsidR="001331EC">
        <w:t>/A</w:t>
      </w:r>
      <w:r w:rsidR="001331EC" w:rsidRPr="0016058A">
        <w:t>,</w:t>
      </w:r>
    </w:p>
    <w:p w:rsidR="001331EC" w:rsidRPr="0016058A" w:rsidRDefault="001331EC" w:rsidP="001331EC">
      <w:pPr>
        <w:ind w:left="284" w:right="284" w:firstLine="709"/>
        <w:jc w:val="both"/>
      </w:pPr>
      <w:r w:rsidRPr="0016058A">
        <w:t>EL</w:t>
      </w:r>
      <w:r>
        <w:t>/LA</w:t>
      </w:r>
      <w:r w:rsidRPr="0016058A">
        <w:t xml:space="preserve"> ALCALDE</w:t>
      </w:r>
      <w:r>
        <w:t>/SA</w:t>
      </w:r>
      <w:r w:rsidRPr="0016058A">
        <w:t>,</w:t>
      </w:r>
    </w:p>
    <w:p w:rsidR="001331EC" w:rsidRPr="0016058A" w:rsidRDefault="001331EC" w:rsidP="001331EC">
      <w:pPr>
        <w:ind w:left="284" w:right="284" w:firstLine="709"/>
        <w:jc w:val="both"/>
      </w:pPr>
    </w:p>
    <w:p w:rsidR="001331EC" w:rsidRPr="0016058A" w:rsidRDefault="001331EC" w:rsidP="001331EC">
      <w:pPr>
        <w:ind w:left="284" w:right="284" w:firstLine="709"/>
        <w:jc w:val="both"/>
      </w:pPr>
    </w:p>
    <w:p w:rsidR="001331EC" w:rsidRDefault="001331EC" w:rsidP="001331EC">
      <w:pPr>
        <w:ind w:left="284" w:right="284" w:firstLine="709"/>
        <w:jc w:val="both"/>
      </w:pPr>
      <w:r>
        <w:t>Fdo.: ___________</w:t>
      </w:r>
      <w:r>
        <w:tab/>
      </w:r>
      <w:r>
        <w:tab/>
      </w:r>
      <w:r>
        <w:tab/>
        <w:t xml:space="preserve">            </w:t>
      </w:r>
      <w:r w:rsidRPr="0016058A">
        <w:t>Fdo.: ___________</w:t>
      </w:r>
    </w:p>
    <w:p w:rsidR="00C2163C" w:rsidRDefault="00C2163C" w:rsidP="001331EC">
      <w:pPr>
        <w:ind w:left="284" w:right="284" w:firstLine="709"/>
        <w:jc w:val="both"/>
      </w:pPr>
    </w:p>
    <w:p w:rsidR="00C2163C" w:rsidRDefault="00C2163C" w:rsidP="00C2163C">
      <w:pPr>
        <w:pStyle w:val="Sangra2detindependiente"/>
        <w:ind w:right="284"/>
      </w:pPr>
      <w:hyperlink w:anchor="DOCUMENTO10" w:history="1">
        <w:r w:rsidRPr="00BB72EA">
          <w:rPr>
            <w:rStyle w:val="Hipervnculo"/>
            <w:b/>
            <w:bCs/>
            <w:i w:val="0"/>
            <w:iCs w:val="0"/>
            <w:color w:val="auto"/>
            <w:u w:val="none"/>
          </w:rPr>
          <w:t xml:space="preserve">DOCUMENTO </w:t>
        </w:r>
        <w:proofErr w:type="spellStart"/>
        <w:r w:rsidRPr="00BB72EA">
          <w:rPr>
            <w:rStyle w:val="Hipervnculo"/>
            <w:b/>
            <w:bCs/>
            <w:i w:val="0"/>
            <w:iCs w:val="0"/>
            <w:color w:val="auto"/>
            <w:u w:val="none"/>
          </w:rPr>
          <w:t>Nº</w:t>
        </w:r>
        <w:proofErr w:type="spellEnd"/>
        <w:r w:rsidRPr="00BB72EA">
          <w:rPr>
            <w:rStyle w:val="Hipervnculo"/>
            <w:b/>
            <w:bCs/>
            <w:i w:val="0"/>
            <w:iCs w:val="0"/>
            <w:color w:val="auto"/>
            <w:u w:val="none"/>
          </w:rPr>
          <w:t xml:space="preserve"> 1</w:t>
        </w:r>
        <w:r>
          <w:rPr>
            <w:rStyle w:val="Hipervnculo"/>
            <w:b/>
            <w:bCs/>
            <w:i w:val="0"/>
            <w:iCs w:val="0"/>
            <w:color w:val="auto"/>
            <w:u w:val="none"/>
          </w:rPr>
          <w:t>4</w:t>
        </w:r>
        <w:r w:rsidRPr="00BB72EA">
          <w:rPr>
            <w:rStyle w:val="Hipervnculo"/>
            <w:b/>
            <w:bCs/>
            <w:i w:val="0"/>
            <w:iCs w:val="0"/>
            <w:color w:val="auto"/>
            <w:u w:val="none"/>
          </w:rPr>
          <w:t>.-</w:t>
        </w:r>
      </w:hyperlink>
      <w:r w:rsidRPr="00BB72EA">
        <w:rPr>
          <w:b/>
          <w:bCs/>
          <w:i w:val="0"/>
          <w:iCs w:val="0"/>
        </w:rPr>
        <w:t xml:space="preserve"> </w:t>
      </w:r>
      <w:r w:rsidRPr="00C2163C">
        <w:rPr>
          <w:b/>
          <w:bCs/>
          <w:i w:val="0"/>
          <w:iCs w:val="0"/>
          <w:u w:val="single"/>
        </w:rPr>
        <w:t xml:space="preserve">SOLICITUD DE </w:t>
      </w:r>
      <w:r w:rsidRPr="00315212">
        <w:rPr>
          <w:b/>
          <w:bCs/>
          <w:u w:val="single"/>
        </w:rPr>
        <w:t>AUTORIZACIÓN</w:t>
      </w:r>
      <w:r w:rsidR="00315212">
        <w:rPr>
          <w:b/>
          <w:bCs/>
          <w:u w:val="single"/>
        </w:rPr>
        <w:t xml:space="preserve"> </w:t>
      </w:r>
      <w:r w:rsidR="00315212" w:rsidRPr="00315212">
        <w:rPr>
          <w:b/>
          <w:bCs/>
          <w:u w:val="single"/>
        </w:rPr>
        <w:t>/</w:t>
      </w:r>
      <w:r w:rsidR="00315212">
        <w:rPr>
          <w:b/>
          <w:bCs/>
          <w:u w:val="single"/>
        </w:rPr>
        <w:t xml:space="preserve"> </w:t>
      </w:r>
      <w:r w:rsidR="00315212" w:rsidRPr="00315212">
        <w:rPr>
          <w:b/>
          <w:bCs/>
          <w:u w:val="single"/>
        </w:rPr>
        <w:t>TOMA DE CUENTA</w:t>
      </w:r>
      <w:r w:rsidRPr="00C2163C">
        <w:rPr>
          <w:b/>
          <w:bCs/>
          <w:i w:val="0"/>
          <w:iCs w:val="0"/>
          <w:u w:val="single"/>
        </w:rPr>
        <w:t xml:space="preserve"> A LA DIPUTACIÓN PROVINCIAL</w:t>
      </w:r>
      <w:r>
        <w:rPr>
          <w:b/>
          <w:bCs/>
          <w:i w:val="0"/>
          <w:iCs w:val="0"/>
        </w:rPr>
        <w:t xml:space="preserve"> </w:t>
      </w:r>
    </w:p>
    <w:p w:rsidR="00C2163C" w:rsidRDefault="00C2163C" w:rsidP="00C2163C">
      <w:pPr>
        <w:pStyle w:val="Textodebloque"/>
        <w:ind w:left="0"/>
        <w:jc w:val="left"/>
      </w:pPr>
    </w:p>
    <w:p w:rsidR="00315212" w:rsidRDefault="00315212" w:rsidP="00C2163C">
      <w:pPr>
        <w:pStyle w:val="Textodebloque"/>
        <w:ind w:left="0"/>
        <w:jc w:val="left"/>
      </w:pPr>
    </w:p>
    <w:p w:rsidR="00C2163C" w:rsidRPr="00721511" w:rsidRDefault="00C2163C" w:rsidP="00C2163C">
      <w:pPr>
        <w:pStyle w:val="Sangra2detindependiente"/>
        <w:ind w:right="284"/>
      </w:pPr>
      <w:r>
        <w:t xml:space="preserve">Instancia solicitando autorización o toma de cuenta (según proceda) a la Diputación Provincial de León. </w:t>
      </w:r>
      <w:r w:rsidRPr="00721511">
        <w:t>Remisión</w:t>
      </w:r>
      <w:r>
        <w:t xml:space="preserve"> </w:t>
      </w:r>
      <w:r w:rsidRPr="00721511">
        <w:t xml:space="preserve">por sede electrónica </w:t>
      </w:r>
      <w:r>
        <w:t>de</w:t>
      </w:r>
      <w:r w:rsidRPr="00721511">
        <w:t xml:space="preserve"> la Diputación.</w:t>
      </w:r>
    </w:p>
    <w:p w:rsidR="00C2163C" w:rsidRDefault="00C2163C" w:rsidP="00C2163C">
      <w:pPr>
        <w:pStyle w:val="Sangra2detindependiente"/>
        <w:ind w:right="284"/>
        <w:rPr>
          <w:i w:val="0"/>
          <w:iCs w:val="0"/>
        </w:rPr>
      </w:pPr>
    </w:p>
    <w:p w:rsidR="00C2163C" w:rsidRDefault="00C2163C" w:rsidP="00C2163C">
      <w:pPr>
        <w:pStyle w:val="Sangra2detindependiente"/>
        <w:ind w:right="284"/>
        <w:rPr>
          <w:i w:val="0"/>
          <w:iCs w:val="0"/>
        </w:rPr>
      </w:pPr>
    </w:p>
    <w:p w:rsidR="00C2163C" w:rsidRDefault="00C2163C" w:rsidP="00C2163C">
      <w:pPr>
        <w:pStyle w:val="Sangra2detindependiente"/>
        <w:ind w:right="284"/>
        <w:rPr>
          <w:i w:val="0"/>
          <w:iCs w:val="0"/>
        </w:rPr>
      </w:pPr>
      <w:r>
        <w:rPr>
          <w:i w:val="0"/>
          <w:iCs w:val="0"/>
        </w:rPr>
        <w:tab/>
      </w:r>
      <w:r>
        <w:rPr>
          <w:i w:val="0"/>
          <w:iCs w:val="0"/>
        </w:rPr>
        <w:tab/>
      </w:r>
      <w:r>
        <w:rPr>
          <w:i w:val="0"/>
          <w:iCs w:val="0"/>
        </w:rPr>
        <w:tab/>
      </w:r>
      <w:r>
        <w:rPr>
          <w:i w:val="0"/>
          <w:iCs w:val="0"/>
        </w:rPr>
        <w:tab/>
      </w:r>
    </w:p>
    <w:p w:rsidR="00C2163C" w:rsidRDefault="00C2163C" w:rsidP="00C2163C">
      <w:pPr>
        <w:ind w:right="284" w:firstLine="709"/>
        <w:jc w:val="both"/>
      </w:pPr>
      <w:r>
        <w:rPr>
          <w:lang w:val="es-ES_tradnl"/>
        </w:rPr>
        <w:t xml:space="preserve">Adjunto se remite la documentación prevista en el </w:t>
      </w:r>
      <w:r w:rsidRPr="006F32C8">
        <w:rPr>
          <w:i/>
          <w:iCs/>
          <w:lang w:val="es-ES_tradnl"/>
        </w:rPr>
        <w:t xml:space="preserve">artículo </w:t>
      </w:r>
      <w:r w:rsidR="00315212">
        <w:rPr>
          <w:i/>
          <w:iCs/>
          <w:lang w:val="es-ES_tradnl"/>
        </w:rPr>
        <w:t>8</w:t>
      </w:r>
      <w:r w:rsidRPr="006F32C8">
        <w:rPr>
          <w:i/>
          <w:iCs/>
          <w:lang w:val="es-ES_tradnl"/>
        </w:rPr>
        <w:t xml:space="preserve"> / </w:t>
      </w:r>
      <w:r>
        <w:rPr>
          <w:i/>
          <w:iCs/>
          <w:lang w:val="es-ES_tradnl"/>
        </w:rPr>
        <w:t xml:space="preserve">artículo </w:t>
      </w:r>
      <w:r w:rsidR="00315212">
        <w:rPr>
          <w:i/>
          <w:iCs/>
          <w:lang w:val="es-ES_tradnl"/>
        </w:rPr>
        <w:t>8</w:t>
      </w:r>
      <w:r w:rsidRPr="006F32C8">
        <w:rPr>
          <w:i/>
          <w:iCs/>
          <w:lang w:val="es-ES_tradnl"/>
        </w:rPr>
        <w:t xml:space="preserve"> bis</w:t>
      </w:r>
      <w:r>
        <w:rPr>
          <w:lang w:val="es-ES_tradnl"/>
        </w:rPr>
        <w:t xml:space="preserve"> de la </w:t>
      </w:r>
      <w:r>
        <w:t xml:space="preserve">Ordenanza para el desarrollo de las funciones delegadas de la Junta de Castilla y León en la Diputación Provincial de León, solicitando </w:t>
      </w:r>
      <w:r w:rsidRPr="006F32C8">
        <w:rPr>
          <w:i/>
          <w:iCs/>
        </w:rPr>
        <w:t>AUTORIZACIÓN / TOMA DE CUENTA</w:t>
      </w:r>
      <w:r>
        <w:t xml:space="preserve"> de la enajenación de </w:t>
      </w:r>
      <w:r w:rsidR="00315212" w:rsidRPr="00315212">
        <w:rPr>
          <w:i/>
          <w:iCs/>
        </w:rPr>
        <w:t>parcelas sobrantes / efectos no utilizables</w:t>
      </w:r>
      <w:r w:rsidR="00315212">
        <w:t xml:space="preserve"> tra</w:t>
      </w:r>
      <w:r>
        <w:t>mitada por esta Entidad:</w:t>
      </w:r>
    </w:p>
    <w:p w:rsidR="00C2163C" w:rsidRDefault="00C2163C" w:rsidP="00C2163C">
      <w:pPr>
        <w:ind w:right="284" w:firstLine="709"/>
        <w:jc w:val="both"/>
      </w:pPr>
    </w:p>
    <w:p w:rsidR="00C2163C" w:rsidRDefault="00C2163C" w:rsidP="00C2163C">
      <w:pPr>
        <w:ind w:right="284" w:firstLine="708"/>
        <w:jc w:val="both"/>
        <w:rPr>
          <w:i/>
          <w:iCs/>
        </w:rPr>
      </w:pPr>
      <w:r w:rsidRPr="00EE2B2A">
        <w:rPr>
          <w:i/>
          <w:iCs/>
        </w:rPr>
        <w:t>[SUPUESTO DE AUTORIZACIÓN</w:t>
      </w:r>
      <w:r>
        <w:rPr>
          <w:i/>
          <w:iCs/>
        </w:rPr>
        <w:t xml:space="preserve"> del A</w:t>
      </w:r>
      <w:proofErr w:type="spellStart"/>
      <w:r w:rsidRPr="006F32C8">
        <w:rPr>
          <w:i/>
          <w:iCs/>
          <w:lang w:val="es-ES_tradnl"/>
        </w:rPr>
        <w:t>rtículo</w:t>
      </w:r>
      <w:proofErr w:type="spellEnd"/>
      <w:r w:rsidRPr="006F32C8">
        <w:rPr>
          <w:i/>
          <w:iCs/>
          <w:lang w:val="es-ES_tradnl"/>
        </w:rPr>
        <w:t xml:space="preserve"> </w:t>
      </w:r>
      <w:r w:rsidR="00315212">
        <w:rPr>
          <w:i/>
          <w:iCs/>
          <w:lang w:val="es-ES_tradnl"/>
        </w:rPr>
        <w:t>8</w:t>
      </w:r>
      <w:r>
        <w:rPr>
          <w:i/>
          <w:iCs/>
          <w:lang w:val="es-ES_tradnl"/>
        </w:rPr>
        <w:t xml:space="preserve"> de la Ordenanza</w:t>
      </w:r>
      <w:r w:rsidRPr="00EE2B2A">
        <w:rPr>
          <w:i/>
          <w:iCs/>
        </w:rPr>
        <w:t>]</w:t>
      </w:r>
    </w:p>
    <w:p w:rsidR="00315212" w:rsidRDefault="00315212" w:rsidP="00C2163C">
      <w:pPr>
        <w:ind w:right="284" w:firstLine="708"/>
        <w:jc w:val="both"/>
        <w:rPr>
          <w:i/>
          <w:iCs/>
        </w:rPr>
      </w:pPr>
    </w:p>
    <w:p w:rsidR="00315212" w:rsidRPr="00315212" w:rsidRDefault="00315212" w:rsidP="00315212">
      <w:pPr>
        <w:autoSpaceDE w:val="0"/>
        <w:autoSpaceDN w:val="0"/>
        <w:adjustRightInd w:val="0"/>
        <w:ind w:right="44" w:firstLine="708"/>
        <w:jc w:val="both"/>
        <w:rPr>
          <w:bCs/>
          <w:i/>
          <w:iCs/>
        </w:rPr>
      </w:pPr>
      <w:r w:rsidRPr="00315212">
        <w:rPr>
          <w:bCs/>
          <w:i/>
          <w:iCs/>
        </w:rPr>
        <w:t xml:space="preserve">Las Entidades Locales, a los fines de obtener la autorización para enajenar parcelas sobrantes y efectos no utilizables cuyo valor exceda del 25% de los recursos ordinarios de su presupuesto general vigente, deberán remitir a la Diputación Provincial los mismos documentos a que se refiere el artículo 6 </w:t>
      </w:r>
      <w:r>
        <w:rPr>
          <w:bCs/>
          <w:i/>
          <w:iCs/>
        </w:rPr>
        <w:t xml:space="preserve">* </w:t>
      </w:r>
      <w:r w:rsidRPr="00315212">
        <w:rPr>
          <w:bCs/>
          <w:i/>
          <w:iCs/>
        </w:rPr>
        <w:t>para los supuestos comunes de enajenación de bienes patrimoniales, con las particularidades siguientes:</w:t>
      </w:r>
    </w:p>
    <w:p w:rsidR="00315212" w:rsidRPr="00315212" w:rsidRDefault="00315212" w:rsidP="00315212">
      <w:pPr>
        <w:autoSpaceDE w:val="0"/>
        <w:autoSpaceDN w:val="0"/>
        <w:adjustRightInd w:val="0"/>
        <w:ind w:right="44" w:firstLine="708"/>
        <w:jc w:val="both"/>
        <w:rPr>
          <w:bCs/>
          <w:i/>
          <w:iCs/>
        </w:rPr>
      </w:pPr>
    </w:p>
    <w:p w:rsidR="00315212" w:rsidRPr="00315212" w:rsidRDefault="00315212" w:rsidP="00315212">
      <w:pPr>
        <w:autoSpaceDE w:val="0"/>
        <w:autoSpaceDN w:val="0"/>
        <w:adjustRightInd w:val="0"/>
        <w:ind w:right="44" w:firstLine="708"/>
        <w:jc w:val="both"/>
        <w:rPr>
          <w:bCs/>
          <w:i/>
          <w:iCs/>
        </w:rPr>
      </w:pPr>
      <w:r w:rsidRPr="00315212">
        <w:rPr>
          <w:bCs/>
          <w:i/>
          <w:iCs/>
        </w:rPr>
        <w:t>1.- Debe aportarse igualmente una Certificación del acuerdo de cambio de la calificación jurídica del bien atribuyendo a éste el carácter patrimonial.</w:t>
      </w:r>
    </w:p>
    <w:p w:rsidR="00315212" w:rsidRPr="00315212" w:rsidRDefault="00315212" w:rsidP="00315212">
      <w:pPr>
        <w:autoSpaceDE w:val="0"/>
        <w:autoSpaceDN w:val="0"/>
        <w:adjustRightInd w:val="0"/>
        <w:ind w:right="44" w:firstLine="131"/>
        <w:jc w:val="both"/>
        <w:rPr>
          <w:bCs/>
          <w:i/>
          <w:iCs/>
        </w:rPr>
      </w:pPr>
    </w:p>
    <w:p w:rsidR="00315212" w:rsidRPr="00315212" w:rsidRDefault="00315212" w:rsidP="00315212">
      <w:pPr>
        <w:autoSpaceDE w:val="0"/>
        <w:autoSpaceDN w:val="0"/>
        <w:adjustRightInd w:val="0"/>
        <w:ind w:right="44" w:firstLine="708"/>
        <w:jc w:val="both"/>
        <w:rPr>
          <w:bCs/>
          <w:i/>
          <w:iCs/>
        </w:rPr>
      </w:pPr>
      <w:r w:rsidRPr="00315212">
        <w:rPr>
          <w:bCs/>
          <w:i/>
          <w:iCs/>
        </w:rPr>
        <w:t>2.- El Informe emitido por técnico competente a que se refiere el artículo 6.2.e) debe extenderse a la acreditación de que se trata de porciones de terreno que, por su reducida extensión, su forma irregular, o su emplazamiento, no son susceptibles de uso adecuado para un fin público local, así como justificar qué adjudicación, entre las posibles a los propietarios colindantes, se ajustaría al más racional criterio de ordenación del suelo.</w:t>
      </w:r>
    </w:p>
    <w:p w:rsidR="00315212" w:rsidRPr="00315212" w:rsidRDefault="00315212" w:rsidP="00C2163C">
      <w:pPr>
        <w:ind w:right="284" w:firstLine="708"/>
        <w:jc w:val="both"/>
        <w:rPr>
          <w:i/>
          <w:iCs/>
        </w:rPr>
      </w:pPr>
    </w:p>
    <w:p w:rsidR="00C2163C" w:rsidRPr="00315212" w:rsidRDefault="00315212" w:rsidP="00315212">
      <w:pPr>
        <w:pStyle w:val="Prrafodelista"/>
        <w:ind w:left="1416" w:right="284"/>
        <w:jc w:val="both"/>
        <w:rPr>
          <w:i/>
          <w:iCs/>
        </w:rPr>
      </w:pPr>
      <w:r w:rsidRPr="00315212">
        <w:rPr>
          <w:i/>
          <w:iCs/>
        </w:rPr>
        <w:t>* Documentos que señala el artículo 6</w:t>
      </w:r>
    </w:p>
    <w:p w:rsidR="00C2163C" w:rsidRPr="00315212" w:rsidRDefault="00315212" w:rsidP="00315212">
      <w:pPr>
        <w:autoSpaceDE w:val="0"/>
        <w:autoSpaceDN w:val="0"/>
        <w:adjustRightInd w:val="0"/>
        <w:spacing w:after="20"/>
        <w:ind w:right="44" w:firstLine="708"/>
        <w:jc w:val="both"/>
        <w:rPr>
          <w:bCs/>
          <w:i/>
          <w:iCs/>
        </w:rPr>
      </w:pPr>
      <w:r w:rsidRPr="00315212">
        <w:rPr>
          <w:bCs/>
          <w:i/>
          <w:iCs/>
        </w:rPr>
        <w:t xml:space="preserve">1- </w:t>
      </w:r>
      <w:r w:rsidR="00C2163C" w:rsidRPr="00315212">
        <w:rPr>
          <w:bCs/>
          <w:i/>
          <w:iCs/>
        </w:rPr>
        <w:t>Certificación de Secretaría, acreditativa del valor de los bienes a enajenar o gravar, conforme a valoración técnica de antigüedad inferior a un año obrante en el expediente, especificando que dicho valor supera el 25% de los recursos ordinarios del presupuesto general vigente en la Entidad Local.</w:t>
      </w:r>
    </w:p>
    <w:p w:rsidR="00C2163C" w:rsidRPr="006F32C8" w:rsidRDefault="00C2163C" w:rsidP="00C2163C">
      <w:pPr>
        <w:pStyle w:val="Prrafodelista"/>
        <w:autoSpaceDE w:val="0"/>
        <w:autoSpaceDN w:val="0"/>
        <w:adjustRightInd w:val="0"/>
        <w:spacing w:after="20"/>
        <w:ind w:left="0" w:right="44"/>
        <w:jc w:val="both"/>
        <w:rPr>
          <w:bCs/>
          <w:i/>
          <w:iCs/>
        </w:rPr>
      </w:pPr>
    </w:p>
    <w:p w:rsidR="00C2163C" w:rsidRPr="00315212" w:rsidRDefault="00C2163C" w:rsidP="00315212">
      <w:pPr>
        <w:pStyle w:val="Prrafodelista"/>
        <w:numPr>
          <w:ilvl w:val="0"/>
          <w:numId w:val="10"/>
        </w:numPr>
        <w:autoSpaceDE w:val="0"/>
        <w:autoSpaceDN w:val="0"/>
        <w:adjustRightInd w:val="0"/>
        <w:spacing w:after="20"/>
        <w:ind w:left="0" w:right="44" w:firstLine="709"/>
        <w:jc w:val="both"/>
        <w:rPr>
          <w:bCs/>
          <w:i/>
          <w:iCs/>
        </w:rPr>
      </w:pPr>
      <w:r w:rsidRPr="00315212">
        <w:rPr>
          <w:bCs/>
          <w:i/>
          <w:iCs/>
        </w:rPr>
        <w:t>Certificación de Secretaría, relativa al acuerdo del Pleno de la Entidad Local que ha dispuesto la enajenación o gravamen, acreditando que el acuerdo adoptado presenta las siguientes características y contenidos:</w:t>
      </w:r>
    </w:p>
    <w:p w:rsidR="00C2163C" w:rsidRPr="006F32C8" w:rsidRDefault="00C2163C" w:rsidP="00C2163C">
      <w:pPr>
        <w:autoSpaceDE w:val="0"/>
        <w:autoSpaceDN w:val="0"/>
        <w:adjustRightInd w:val="0"/>
        <w:ind w:right="44" w:hanging="283"/>
        <w:jc w:val="both"/>
        <w:rPr>
          <w:bCs/>
          <w:i/>
          <w:iCs/>
        </w:rPr>
      </w:pPr>
    </w:p>
    <w:p w:rsidR="00C2163C" w:rsidRPr="006F32C8" w:rsidRDefault="00C2163C" w:rsidP="00C2163C">
      <w:pPr>
        <w:autoSpaceDE w:val="0"/>
        <w:autoSpaceDN w:val="0"/>
        <w:adjustRightInd w:val="0"/>
        <w:ind w:right="44" w:firstLine="708"/>
        <w:jc w:val="both"/>
        <w:rPr>
          <w:bCs/>
          <w:i/>
          <w:iCs/>
        </w:rPr>
      </w:pPr>
      <w:r w:rsidRPr="006F32C8">
        <w:rPr>
          <w:bCs/>
          <w:i/>
          <w:iCs/>
        </w:rPr>
        <w:t>a) El quórum de adopción del acuerdo por mayoría absoluta del Pleno, previo informe jurídico de Secretaría. Conforme con el contenido del artículo 47.2.m) de la LBRL, debe adoptarse el acuerdo por mayoría absoluta, al ser la valoración de los bienes superior al 20% de los recursos ordinarios del presupuesto, y conforme con el contenido del artículo 173.1 del Reglamento de Organización, Funcionamiento y Régimen Jurídico de las Entidades Locales, aprobado por Real Decreto 2568/1986, de 28 de noviembre (en adelante ROF), los acuerdos adoptados por mayoría absoluta deben ir precedidos de informe jurídico de Secretaría.</w:t>
      </w:r>
    </w:p>
    <w:p w:rsidR="00C2163C" w:rsidRPr="006F32C8" w:rsidRDefault="00C2163C" w:rsidP="00C2163C">
      <w:pPr>
        <w:pStyle w:val="Prrafodelista"/>
        <w:autoSpaceDE w:val="0"/>
        <w:autoSpaceDN w:val="0"/>
        <w:adjustRightInd w:val="0"/>
        <w:ind w:left="0" w:right="44"/>
        <w:jc w:val="both"/>
        <w:rPr>
          <w:bCs/>
          <w:i/>
          <w:iCs/>
        </w:rPr>
      </w:pPr>
    </w:p>
    <w:p w:rsidR="00C2163C" w:rsidRPr="006F32C8" w:rsidRDefault="00C2163C" w:rsidP="00C2163C">
      <w:pPr>
        <w:autoSpaceDE w:val="0"/>
        <w:autoSpaceDN w:val="0"/>
        <w:adjustRightInd w:val="0"/>
        <w:ind w:right="44" w:firstLine="708"/>
        <w:jc w:val="both"/>
        <w:rPr>
          <w:bCs/>
          <w:i/>
          <w:iCs/>
        </w:rPr>
      </w:pPr>
      <w:r w:rsidRPr="006F32C8">
        <w:rPr>
          <w:bCs/>
          <w:i/>
          <w:iCs/>
        </w:rPr>
        <w:t>b) La descripción identificativa y singularizada de los bienes.</w:t>
      </w:r>
    </w:p>
    <w:p w:rsidR="00C2163C" w:rsidRPr="006F32C8" w:rsidRDefault="00C2163C" w:rsidP="00C2163C">
      <w:pPr>
        <w:autoSpaceDE w:val="0"/>
        <w:autoSpaceDN w:val="0"/>
        <w:adjustRightInd w:val="0"/>
        <w:ind w:right="44" w:firstLine="708"/>
        <w:jc w:val="both"/>
        <w:rPr>
          <w:bCs/>
          <w:i/>
          <w:iCs/>
        </w:rPr>
      </w:pPr>
    </w:p>
    <w:p w:rsidR="00C2163C" w:rsidRPr="006F32C8" w:rsidRDefault="00C2163C" w:rsidP="00C2163C">
      <w:pPr>
        <w:autoSpaceDE w:val="0"/>
        <w:autoSpaceDN w:val="0"/>
        <w:adjustRightInd w:val="0"/>
        <w:ind w:right="44" w:firstLine="708"/>
        <w:jc w:val="both"/>
        <w:rPr>
          <w:bCs/>
          <w:i/>
          <w:iCs/>
        </w:rPr>
      </w:pPr>
      <w:r w:rsidRPr="006F32C8">
        <w:rPr>
          <w:bCs/>
          <w:i/>
          <w:iCs/>
        </w:rPr>
        <w:t xml:space="preserve">c) La acreditación de la naturaleza patrimonial de los bienes. </w:t>
      </w:r>
    </w:p>
    <w:p w:rsidR="00C2163C" w:rsidRPr="006F32C8" w:rsidRDefault="00C2163C" w:rsidP="00C2163C">
      <w:pPr>
        <w:autoSpaceDE w:val="0"/>
        <w:autoSpaceDN w:val="0"/>
        <w:adjustRightInd w:val="0"/>
        <w:ind w:right="44" w:firstLine="708"/>
        <w:jc w:val="both"/>
        <w:rPr>
          <w:bCs/>
          <w:i/>
          <w:iCs/>
        </w:rPr>
      </w:pPr>
    </w:p>
    <w:p w:rsidR="00C2163C" w:rsidRPr="006F32C8" w:rsidRDefault="00C2163C" w:rsidP="00C2163C">
      <w:pPr>
        <w:autoSpaceDE w:val="0"/>
        <w:autoSpaceDN w:val="0"/>
        <w:adjustRightInd w:val="0"/>
        <w:ind w:right="44" w:firstLine="708"/>
        <w:jc w:val="both"/>
        <w:rPr>
          <w:bCs/>
          <w:i/>
          <w:iCs/>
        </w:rPr>
      </w:pPr>
      <w:r w:rsidRPr="006F32C8">
        <w:rPr>
          <w:bCs/>
          <w:i/>
          <w:iCs/>
        </w:rPr>
        <w:t>d) La motivación, basada en razones de utilidad o interés públicos, para efectuar la enajenación o gravamen.</w:t>
      </w:r>
    </w:p>
    <w:p w:rsidR="00C2163C" w:rsidRPr="006F32C8" w:rsidRDefault="00C2163C" w:rsidP="00C2163C">
      <w:pPr>
        <w:autoSpaceDE w:val="0"/>
        <w:autoSpaceDN w:val="0"/>
        <w:adjustRightInd w:val="0"/>
        <w:ind w:right="44" w:hanging="283"/>
        <w:jc w:val="both"/>
        <w:rPr>
          <w:bCs/>
          <w:i/>
          <w:iCs/>
        </w:rPr>
      </w:pPr>
    </w:p>
    <w:p w:rsidR="00C2163C" w:rsidRPr="006F32C8" w:rsidRDefault="00C2163C" w:rsidP="00C2163C">
      <w:pPr>
        <w:autoSpaceDE w:val="0"/>
        <w:autoSpaceDN w:val="0"/>
        <w:adjustRightInd w:val="0"/>
        <w:spacing w:after="20"/>
        <w:ind w:right="44" w:firstLine="708"/>
        <w:jc w:val="both"/>
        <w:rPr>
          <w:bCs/>
          <w:i/>
          <w:iCs/>
        </w:rPr>
      </w:pPr>
      <w:r w:rsidRPr="006F32C8">
        <w:rPr>
          <w:bCs/>
          <w:i/>
          <w:iCs/>
        </w:rPr>
        <w:t>e) La clasificación y calificación urbanística de los bienes según el planeamiento y/o la legislación urbanística, y su valoración actualizada con antigüedad inferior a un año, conforme a acreditación de estos aspectos por técnico competente.</w:t>
      </w:r>
    </w:p>
    <w:p w:rsidR="00C2163C" w:rsidRPr="006F32C8" w:rsidRDefault="00C2163C" w:rsidP="00C2163C">
      <w:pPr>
        <w:autoSpaceDE w:val="0"/>
        <w:autoSpaceDN w:val="0"/>
        <w:adjustRightInd w:val="0"/>
        <w:spacing w:after="20"/>
        <w:ind w:right="44" w:firstLine="708"/>
        <w:jc w:val="both"/>
        <w:rPr>
          <w:bCs/>
          <w:i/>
          <w:iCs/>
        </w:rPr>
      </w:pPr>
    </w:p>
    <w:p w:rsidR="00C2163C" w:rsidRPr="006F32C8" w:rsidRDefault="00C2163C" w:rsidP="00C2163C">
      <w:pPr>
        <w:autoSpaceDE w:val="0"/>
        <w:autoSpaceDN w:val="0"/>
        <w:adjustRightInd w:val="0"/>
        <w:ind w:right="44" w:firstLine="708"/>
        <w:jc w:val="both"/>
        <w:rPr>
          <w:bCs/>
          <w:i/>
          <w:iCs/>
        </w:rPr>
      </w:pPr>
      <w:r w:rsidRPr="006F32C8">
        <w:rPr>
          <w:bCs/>
          <w:i/>
          <w:iCs/>
        </w:rPr>
        <w:t xml:space="preserve">f) El destino de los fondos a obtener con la enajenación o gravamen, fijando un fin público concreto, que, en el caso de </w:t>
      </w:r>
      <w:r w:rsidRPr="006F32C8">
        <w:rPr>
          <w:i/>
          <w:iCs/>
        </w:rPr>
        <w:t>los ingresos obtenidos por la enajenación</w:t>
      </w:r>
      <w:r w:rsidRPr="006F32C8">
        <w:rPr>
          <w:bCs/>
          <w:i/>
          <w:iCs/>
        </w:rPr>
        <w:t xml:space="preserve"> de </w:t>
      </w:r>
      <w:r w:rsidRPr="006F32C8">
        <w:rPr>
          <w:i/>
          <w:iCs/>
        </w:rPr>
        <w:t xml:space="preserve">bienes de los patrimonios públicos del suelo, será un fin conforme con </w:t>
      </w:r>
      <w:r w:rsidRPr="006F32C8">
        <w:rPr>
          <w:bCs/>
          <w:i/>
          <w:iCs/>
        </w:rPr>
        <w:t>lo establecido por la normativa urbanística –artículos 125 de la Ley 5/1999, de 8 de abril, de Urbanismo de Castilla y León (en adelante LUCYL), y artículo 374 del Reglamento de Urbanismo de Castilla y León, aprobado por el Decreto 22/2004, de 29 de enero (en adelante RUCYL)–.</w:t>
      </w:r>
    </w:p>
    <w:p w:rsidR="00C2163C" w:rsidRPr="006F32C8" w:rsidRDefault="00C2163C" w:rsidP="00C2163C">
      <w:pPr>
        <w:autoSpaceDE w:val="0"/>
        <w:autoSpaceDN w:val="0"/>
        <w:adjustRightInd w:val="0"/>
        <w:ind w:right="44" w:firstLine="708"/>
        <w:jc w:val="both"/>
        <w:rPr>
          <w:bCs/>
          <w:i/>
          <w:iCs/>
        </w:rPr>
      </w:pPr>
    </w:p>
    <w:p w:rsidR="00C2163C" w:rsidRPr="006F32C8" w:rsidRDefault="00C2163C" w:rsidP="00C2163C">
      <w:pPr>
        <w:autoSpaceDE w:val="0"/>
        <w:autoSpaceDN w:val="0"/>
        <w:adjustRightInd w:val="0"/>
        <w:ind w:right="44" w:firstLine="708"/>
        <w:jc w:val="both"/>
        <w:rPr>
          <w:bCs/>
          <w:i/>
          <w:iCs/>
        </w:rPr>
      </w:pPr>
      <w:r w:rsidRPr="006F32C8">
        <w:rPr>
          <w:bCs/>
          <w:i/>
          <w:iCs/>
        </w:rPr>
        <w:t>g) La forma de enajenación o gravamen de los bienes, y el precio de licitación. Como regla general, las enajenaciones de bienes patrimoniales de las Entidades Locales habrán de realizarse mediante subasta pública, conforme al artículo 80 del Texto Refundido de las Disposiciones Legales vigentes en materia de Régimen Local, aprobado por Real Decreto Legislativo 781/1986, de 18 de abril (en adelante TRRL). En el caso especial de la disposición de los bienes que integran el patrimonio municipal del suelo habrá que estar a las formas previstas en la normativa urbanística –artículo 127 de la LUCYL, y artículos 378 y siguientes del RUCYL–.</w:t>
      </w:r>
    </w:p>
    <w:p w:rsidR="00C2163C" w:rsidRPr="006F32C8" w:rsidRDefault="00C2163C" w:rsidP="00C2163C">
      <w:pPr>
        <w:autoSpaceDE w:val="0"/>
        <w:autoSpaceDN w:val="0"/>
        <w:adjustRightInd w:val="0"/>
        <w:ind w:right="44" w:firstLine="708"/>
        <w:jc w:val="both"/>
        <w:rPr>
          <w:bCs/>
          <w:i/>
          <w:iCs/>
        </w:rPr>
      </w:pPr>
    </w:p>
    <w:p w:rsidR="00C2163C" w:rsidRPr="006F32C8" w:rsidRDefault="00C2163C" w:rsidP="00C2163C">
      <w:pPr>
        <w:autoSpaceDE w:val="0"/>
        <w:autoSpaceDN w:val="0"/>
        <w:adjustRightInd w:val="0"/>
        <w:spacing w:after="20"/>
        <w:ind w:right="44" w:firstLine="708"/>
        <w:jc w:val="both"/>
        <w:rPr>
          <w:bCs/>
          <w:i/>
          <w:iCs/>
        </w:rPr>
      </w:pPr>
      <w:r w:rsidRPr="006F32C8">
        <w:rPr>
          <w:bCs/>
          <w:i/>
          <w:iCs/>
        </w:rPr>
        <w:t xml:space="preserve">3- </w:t>
      </w:r>
      <w:r w:rsidRPr="006F32C8">
        <w:rPr>
          <w:bCs/>
          <w:i/>
          <w:iCs/>
        </w:rPr>
        <w:tab/>
        <w:t xml:space="preserve">Certificación de Secretaría, acreditando que el acuerdo de enajenación o gravamen tiene carácter definitivo, bien por haberse elevado automáticamente a tal condición al no haberse presentado alegaciones en el periodo de exposición pública y estar prevista tal circunstancia en el acuerdo inicialmente adoptado, o bien porque se trate de acuerdo definitivo expreso, que, en el caso de ser resolutorio de alegaciones presentadas, ha de extenderse la certificación al contenido literal de tales alegaciones y a la resolución de las mismas.  </w:t>
      </w:r>
    </w:p>
    <w:p w:rsidR="00C2163C" w:rsidRPr="006F32C8" w:rsidRDefault="00C2163C" w:rsidP="00C2163C">
      <w:pPr>
        <w:autoSpaceDE w:val="0"/>
        <w:autoSpaceDN w:val="0"/>
        <w:adjustRightInd w:val="0"/>
        <w:spacing w:after="20"/>
        <w:ind w:right="44" w:firstLine="131"/>
        <w:jc w:val="both"/>
        <w:rPr>
          <w:bCs/>
          <w:i/>
          <w:iCs/>
        </w:rPr>
      </w:pPr>
    </w:p>
    <w:p w:rsidR="00C2163C" w:rsidRPr="006F32C8" w:rsidRDefault="00C2163C" w:rsidP="00C2163C">
      <w:pPr>
        <w:autoSpaceDE w:val="0"/>
        <w:autoSpaceDN w:val="0"/>
        <w:adjustRightInd w:val="0"/>
        <w:spacing w:after="20"/>
        <w:ind w:right="44" w:firstLine="708"/>
        <w:jc w:val="both"/>
        <w:rPr>
          <w:bCs/>
          <w:i/>
          <w:iCs/>
        </w:rPr>
      </w:pPr>
      <w:r w:rsidRPr="006F32C8">
        <w:rPr>
          <w:bCs/>
          <w:i/>
          <w:iCs/>
        </w:rPr>
        <w:t xml:space="preserve">4- </w:t>
      </w:r>
      <w:r w:rsidRPr="006F32C8">
        <w:rPr>
          <w:bCs/>
          <w:i/>
          <w:iCs/>
        </w:rPr>
        <w:tab/>
      </w:r>
      <w:r>
        <w:rPr>
          <w:bCs/>
          <w:i/>
          <w:iCs/>
        </w:rPr>
        <w:t>C</w:t>
      </w:r>
      <w:r w:rsidRPr="006F32C8">
        <w:rPr>
          <w:bCs/>
          <w:i/>
          <w:iCs/>
        </w:rPr>
        <w:t xml:space="preserve">ertificación del acuerdo ratificatorio del Ayuntamiento </w:t>
      </w:r>
      <w:r>
        <w:rPr>
          <w:bCs/>
          <w:i/>
          <w:iCs/>
        </w:rPr>
        <w:t>(c</w:t>
      </w:r>
      <w:r w:rsidRPr="006F32C8">
        <w:rPr>
          <w:bCs/>
          <w:i/>
          <w:iCs/>
        </w:rPr>
        <w:t>uando se trate de enajenaciones o gravámenes de bienes de Entidades Locales Menores</w:t>
      </w:r>
      <w:r>
        <w:rPr>
          <w:bCs/>
          <w:i/>
          <w:iCs/>
        </w:rPr>
        <w:t>)</w:t>
      </w:r>
      <w:r w:rsidRPr="006F32C8">
        <w:rPr>
          <w:bCs/>
          <w:i/>
          <w:iCs/>
        </w:rPr>
        <w:t>, de conformidad con lo previsto en los artículos 45.c de la LBRL, 41.2 del TRRL, y 51.3 de la Ley 1/1998, de 4 de junio, de Régimen Local de Castilla y León (en adelante LRLCYL.</w:t>
      </w:r>
    </w:p>
    <w:p w:rsidR="00C2163C" w:rsidRDefault="00C2163C" w:rsidP="00C2163C">
      <w:pPr>
        <w:ind w:right="284" w:firstLine="708"/>
        <w:jc w:val="both"/>
        <w:rPr>
          <w:i/>
          <w:iCs/>
        </w:rPr>
      </w:pPr>
    </w:p>
    <w:p w:rsidR="00C2163C" w:rsidRPr="00EE2B2A" w:rsidRDefault="00C2163C" w:rsidP="00C2163C">
      <w:pPr>
        <w:ind w:right="284" w:firstLine="708"/>
        <w:jc w:val="both"/>
        <w:rPr>
          <w:i/>
          <w:iCs/>
        </w:rPr>
      </w:pPr>
      <w:r w:rsidRPr="00EE2B2A">
        <w:rPr>
          <w:i/>
          <w:iCs/>
        </w:rPr>
        <w:t xml:space="preserve">[SUPUESTO DE </w:t>
      </w:r>
      <w:r>
        <w:rPr>
          <w:i/>
          <w:iCs/>
        </w:rPr>
        <w:t>DACIÓN DE CUENTA del A</w:t>
      </w:r>
      <w:proofErr w:type="spellStart"/>
      <w:r w:rsidRPr="006F32C8">
        <w:rPr>
          <w:i/>
          <w:iCs/>
          <w:lang w:val="es-ES_tradnl"/>
        </w:rPr>
        <w:t>rtículo</w:t>
      </w:r>
      <w:proofErr w:type="spellEnd"/>
      <w:r w:rsidRPr="006F32C8">
        <w:rPr>
          <w:i/>
          <w:iCs/>
          <w:lang w:val="es-ES_tradnl"/>
        </w:rPr>
        <w:t xml:space="preserve"> </w:t>
      </w:r>
      <w:r w:rsidR="00315212">
        <w:rPr>
          <w:i/>
          <w:iCs/>
          <w:lang w:val="es-ES_tradnl"/>
        </w:rPr>
        <w:t>8</w:t>
      </w:r>
      <w:r>
        <w:rPr>
          <w:i/>
          <w:iCs/>
          <w:lang w:val="es-ES_tradnl"/>
        </w:rPr>
        <w:t xml:space="preserve"> bis de la Ordenanza</w:t>
      </w:r>
      <w:r w:rsidRPr="00EE2B2A">
        <w:rPr>
          <w:i/>
          <w:iCs/>
        </w:rPr>
        <w:t>]</w:t>
      </w:r>
    </w:p>
    <w:p w:rsidR="00C2163C" w:rsidRPr="006F32C8" w:rsidRDefault="00C2163C" w:rsidP="00C2163C">
      <w:pPr>
        <w:autoSpaceDE w:val="0"/>
        <w:autoSpaceDN w:val="0"/>
        <w:adjustRightInd w:val="0"/>
        <w:ind w:right="44" w:firstLine="708"/>
        <w:jc w:val="both"/>
        <w:rPr>
          <w:bCs/>
          <w:i/>
          <w:iCs/>
        </w:rPr>
      </w:pPr>
    </w:p>
    <w:p w:rsidR="00315212" w:rsidRPr="00315212" w:rsidRDefault="00315212" w:rsidP="00315212">
      <w:pPr>
        <w:autoSpaceDE w:val="0"/>
        <w:autoSpaceDN w:val="0"/>
        <w:adjustRightInd w:val="0"/>
        <w:ind w:right="44" w:firstLine="708"/>
        <w:jc w:val="both"/>
        <w:rPr>
          <w:bCs/>
          <w:i/>
          <w:iCs/>
        </w:rPr>
      </w:pPr>
      <w:r w:rsidRPr="00315212">
        <w:rPr>
          <w:bCs/>
          <w:i/>
          <w:iCs/>
        </w:rPr>
        <w:t>Las Entidades Locales, a los fines de dar cuenta de la enajenación de parcelas sobrantes y efectos no utilizables cuyo valor no exceda del 25% de los recursos ordinarios del presupuesto anual de la Corporación, deberán remitir a la Diputación Provincial la misma documentación señalada en el artículo anterior, con las particularidades siguientes:</w:t>
      </w:r>
    </w:p>
    <w:p w:rsidR="00315212" w:rsidRPr="00315212" w:rsidRDefault="00315212" w:rsidP="00315212">
      <w:pPr>
        <w:autoSpaceDE w:val="0"/>
        <w:autoSpaceDN w:val="0"/>
        <w:adjustRightInd w:val="0"/>
        <w:ind w:right="44" w:firstLine="708"/>
        <w:jc w:val="both"/>
        <w:rPr>
          <w:bCs/>
          <w:i/>
          <w:iCs/>
        </w:rPr>
      </w:pPr>
    </w:p>
    <w:p w:rsidR="00315212" w:rsidRPr="00315212" w:rsidRDefault="00315212" w:rsidP="00315212">
      <w:pPr>
        <w:autoSpaceDE w:val="0"/>
        <w:autoSpaceDN w:val="0"/>
        <w:adjustRightInd w:val="0"/>
        <w:ind w:right="44" w:firstLine="708"/>
        <w:jc w:val="both"/>
        <w:rPr>
          <w:bCs/>
          <w:i/>
          <w:iCs/>
        </w:rPr>
      </w:pPr>
      <w:r w:rsidRPr="00315212">
        <w:rPr>
          <w:bCs/>
          <w:i/>
          <w:iCs/>
        </w:rPr>
        <w:lastRenderedPageBreak/>
        <w:t>1.- El acto de enajenación puede ser un Acuerdo adoptado mediante mayoría simple del Pleno si el valor de las parcelas sobrantes y efectos no utilizables a enajenar no supera el importe del 20 % de los recursos ordinarios del presupuesto de la Entidad Local, pudiendo ser una Resolución de Presidencia si el valor de las parcelas sobrantes y efectos no utilizables a enajenar no supera el importe del 10 % de los recursos ordinarios del referido presupuesto.</w:t>
      </w:r>
    </w:p>
    <w:p w:rsidR="00315212" w:rsidRPr="00315212" w:rsidRDefault="00315212" w:rsidP="00315212">
      <w:pPr>
        <w:autoSpaceDE w:val="0"/>
        <w:autoSpaceDN w:val="0"/>
        <w:adjustRightInd w:val="0"/>
        <w:ind w:right="44" w:firstLine="708"/>
        <w:jc w:val="both"/>
        <w:rPr>
          <w:bCs/>
          <w:i/>
          <w:iCs/>
        </w:rPr>
      </w:pPr>
    </w:p>
    <w:p w:rsidR="00315212" w:rsidRPr="00315212" w:rsidRDefault="00315212" w:rsidP="00315212">
      <w:pPr>
        <w:autoSpaceDE w:val="0"/>
        <w:autoSpaceDN w:val="0"/>
        <w:adjustRightInd w:val="0"/>
        <w:ind w:right="44" w:firstLine="708"/>
        <w:jc w:val="both"/>
        <w:rPr>
          <w:bCs/>
          <w:i/>
          <w:iCs/>
        </w:rPr>
      </w:pPr>
      <w:r w:rsidRPr="00315212">
        <w:rPr>
          <w:bCs/>
          <w:i/>
          <w:iCs/>
        </w:rPr>
        <w:t>2.- No es preceptivo aportar a la Diputación Provincial la Certificación del resultado de la exposición al público del expediente.</w:t>
      </w:r>
    </w:p>
    <w:p w:rsidR="00C2163C" w:rsidRDefault="00C2163C" w:rsidP="00C2163C">
      <w:pPr>
        <w:ind w:right="284" w:firstLine="709"/>
        <w:jc w:val="both"/>
        <w:rPr>
          <w:lang w:val="es-ES_tradnl"/>
        </w:rPr>
      </w:pPr>
    </w:p>
    <w:p w:rsidR="00315212" w:rsidRDefault="00315212" w:rsidP="00C2163C">
      <w:pPr>
        <w:ind w:right="284" w:firstLine="709"/>
        <w:jc w:val="both"/>
        <w:rPr>
          <w:lang w:val="es-ES_tradnl"/>
        </w:rPr>
      </w:pPr>
    </w:p>
    <w:p w:rsidR="00C2163C" w:rsidRDefault="00C2163C" w:rsidP="00C2163C">
      <w:pPr>
        <w:ind w:right="284" w:firstLine="709"/>
        <w:jc w:val="both"/>
        <w:rPr>
          <w:lang w:val="es-ES_tradnl"/>
        </w:rPr>
      </w:pPr>
      <w:r>
        <w:rPr>
          <w:lang w:val="es-ES_tradnl"/>
        </w:rPr>
        <w:t>En...................., a ........ de ........... de 20....</w:t>
      </w:r>
    </w:p>
    <w:p w:rsidR="00C2163C" w:rsidRDefault="00C2163C" w:rsidP="00C2163C">
      <w:pPr>
        <w:pStyle w:val="Textodebloque"/>
        <w:ind w:left="0"/>
        <w:rPr>
          <w:b w:val="0"/>
          <w:u w:val="none"/>
        </w:rPr>
      </w:pPr>
    </w:p>
    <w:p w:rsidR="00C2163C" w:rsidRDefault="00C2163C" w:rsidP="00C2163C">
      <w:pPr>
        <w:pStyle w:val="Textodebloque"/>
        <w:ind w:left="0"/>
        <w:rPr>
          <w:b w:val="0"/>
          <w:u w:val="none"/>
        </w:rPr>
      </w:pPr>
      <w:r>
        <w:rPr>
          <w:b w:val="0"/>
          <w:u w:val="none"/>
        </w:rPr>
        <w:t>EL/</w:t>
      </w:r>
      <w:proofErr w:type="gramStart"/>
      <w:r>
        <w:rPr>
          <w:b w:val="0"/>
          <w:u w:val="none"/>
        </w:rPr>
        <w:t>LA  ALCALDE</w:t>
      </w:r>
      <w:proofErr w:type="gramEnd"/>
      <w:r>
        <w:rPr>
          <w:b w:val="0"/>
          <w:u w:val="none"/>
        </w:rPr>
        <w:t>/ALCALDESA,</w:t>
      </w:r>
    </w:p>
    <w:p w:rsidR="00C2163C" w:rsidRDefault="00C2163C" w:rsidP="00C2163C">
      <w:pPr>
        <w:pStyle w:val="Textodebloque"/>
        <w:ind w:left="0"/>
        <w:rPr>
          <w:b w:val="0"/>
          <w:u w:val="none"/>
        </w:rPr>
      </w:pPr>
    </w:p>
    <w:p w:rsidR="00C2163C" w:rsidRDefault="00C2163C" w:rsidP="00C2163C">
      <w:pPr>
        <w:pStyle w:val="Textodebloque"/>
        <w:ind w:left="0"/>
        <w:rPr>
          <w:b w:val="0"/>
          <w:u w:val="none"/>
        </w:rPr>
      </w:pPr>
    </w:p>
    <w:p w:rsidR="00C2163C" w:rsidRDefault="00C2163C" w:rsidP="00C2163C">
      <w:pPr>
        <w:pStyle w:val="Textodebloque"/>
        <w:ind w:left="0"/>
        <w:rPr>
          <w:b w:val="0"/>
          <w:bCs w:val="0"/>
        </w:rPr>
      </w:pPr>
      <w:proofErr w:type="gramStart"/>
      <w:r>
        <w:rPr>
          <w:b w:val="0"/>
          <w:u w:val="none"/>
        </w:rPr>
        <w:t>Fdo.:_</w:t>
      </w:r>
      <w:proofErr w:type="gramEnd"/>
      <w:r>
        <w:rPr>
          <w:b w:val="0"/>
          <w:u w:val="none"/>
        </w:rPr>
        <w:t>____________.</w:t>
      </w:r>
    </w:p>
    <w:p w:rsidR="00C2163C" w:rsidRDefault="00C2163C" w:rsidP="00C2163C">
      <w:pPr>
        <w:ind w:right="284"/>
        <w:jc w:val="both"/>
        <w:rPr>
          <w:b/>
          <w:lang w:val="es-ES_tradnl"/>
        </w:rPr>
      </w:pPr>
    </w:p>
    <w:p w:rsidR="00C2163C" w:rsidRDefault="00C2163C" w:rsidP="00C2163C">
      <w:pPr>
        <w:ind w:right="284"/>
        <w:jc w:val="both"/>
        <w:rPr>
          <w:b/>
          <w:lang w:val="es-ES_tradnl"/>
        </w:rPr>
      </w:pPr>
    </w:p>
    <w:p w:rsidR="00C2163C" w:rsidRDefault="00C2163C" w:rsidP="00C2163C">
      <w:pPr>
        <w:ind w:right="284"/>
        <w:jc w:val="both"/>
        <w:rPr>
          <w:b/>
          <w:lang w:val="es-ES_tradnl"/>
        </w:rPr>
      </w:pPr>
    </w:p>
    <w:p w:rsidR="00C2163C" w:rsidRDefault="00C2163C" w:rsidP="00C2163C">
      <w:pPr>
        <w:ind w:right="284"/>
        <w:jc w:val="both"/>
        <w:rPr>
          <w:b/>
          <w:lang w:val="es-ES_tradnl"/>
        </w:rPr>
      </w:pPr>
    </w:p>
    <w:p w:rsidR="00C2163C" w:rsidRDefault="00C2163C" w:rsidP="00C2163C"/>
    <w:p w:rsidR="00C2163C" w:rsidRPr="0016058A" w:rsidRDefault="00C2163C" w:rsidP="001331EC">
      <w:pPr>
        <w:ind w:left="284" w:right="284" w:firstLine="709"/>
        <w:jc w:val="both"/>
        <w:rPr>
          <w:i/>
          <w:iCs/>
        </w:rPr>
      </w:pPr>
    </w:p>
    <w:p w:rsidR="008E643B" w:rsidRPr="0016058A" w:rsidRDefault="008E643B" w:rsidP="001331EC">
      <w:pPr>
        <w:ind w:left="284" w:right="284" w:firstLine="709"/>
        <w:jc w:val="both"/>
        <w:rPr>
          <w:vanish/>
        </w:rPr>
      </w:pPr>
      <w:hyperlink w:anchor="INDICE" w:history="1">
        <w:r w:rsidRPr="0016058A">
          <w:rPr>
            <w:rStyle w:val="Hipervnculo"/>
            <w:vanish/>
          </w:rPr>
          <w:t>Volver al índice</w:t>
        </w:r>
      </w:hyperlink>
    </w:p>
    <w:sectPr w:rsidR="008E643B" w:rsidRPr="0016058A" w:rsidSect="00F27F13">
      <w:pgSz w:w="11906" w:h="16838"/>
      <w:pgMar w:top="1417" w:right="1701" w:bottom="107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45D0"/>
    <w:multiLevelType w:val="hybridMultilevel"/>
    <w:tmpl w:val="3B72D830"/>
    <w:lvl w:ilvl="0" w:tplc="B00AFFDC">
      <w:start w:val="2"/>
      <w:numFmt w:val="decimal"/>
      <w:lvlText w:val="%1-"/>
      <w:lvlJc w:val="left"/>
      <w:pPr>
        <w:ind w:left="2629" w:hanging="360"/>
      </w:pPr>
      <w:rPr>
        <w:rFonts w:hint="default"/>
      </w:rPr>
    </w:lvl>
    <w:lvl w:ilvl="1" w:tplc="0C0A0019" w:tentative="1">
      <w:start w:val="1"/>
      <w:numFmt w:val="lowerLetter"/>
      <w:lvlText w:val="%2."/>
      <w:lvlJc w:val="left"/>
      <w:pPr>
        <w:ind w:left="3349" w:hanging="360"/>
      </w:pPr>
    </w:lvl>
    <w:lvl w:ilvl="2" w:tplc="0C0A001B" w:tentative="1">
      <w:start w:val="1"/>
      <w:numFmt w:val="lowerRoman"/>
      <w:lvlText w:val="%3."/>
      <w:lvlJc w:val="right"/>
      <w:pPr>
        <w:ind w:left="4069" w:hanging="180"/>
      </w:pPr>
    </w:lvl>
    <w:lvl w:ilvl="3" w:tplc="0C0A000F" w:tentative="1">
      <w:start w:val="1"/>
      <w:numFmt w:val="decimal"/>
      <w:lvlText w:val="%4."/>
      <w:lvlJc w:val="left"/>
      <w:pPr>
        <w:ind w:left="4789" w:hanging="360"/>
      </w:pPr>
    </w:lvl>
    <w:lvl w:ilvl="4" w:tplc="0C0A0019" w:tentative="1">
      <w:start w:val="1"/>
      <w:numFmt w:val="lowerLetter"/>
      <w:lvlText w:val="%5."/>
      <w:lvlJc w:val="left"/>
      <w:pPr>
        <w:ind w:left="5509" w:hanging="360"/>
      </w:pPr>
    </w:lvl>
    <w:lvl w:ilvl="5" w:tplc="0C0A001B" w:tentative="1">
      <w:start w:val="1"/>
      <w:numFmt w:val="lowerRoman"/>
      <w:lvlText w:val="%6."/>
      <w:lvlJc w:val="right"/>
      <w:pPr>
        <w:ind w:left="6229" w:hanging="180"/>
      </w:pPr>
    </w:lvl>
    <w:lvl w:ilvl="6" w:tplc="0C0A000F" w:tentative="1">
      <w:start w:val="1"/>
      <w:numFmt w:val="decimal"/>
      <w:lvlText w:val="%7."/>
      <w:lvlJc w:val="left"/>
      <w:pPr>
        <w:ind w:left="6949" w:hanging="360"/>
      </w:pPr>
    </w:lvl>
    <w:lvl w:ilvl="7" w:tplc="0C0A0019" w:tentative="1">
      <w:start w:val="1"/>
      <w:numFmt w:val="lowerLetter"/>
      <w:lvlText w:val="%8."/>
      <w:lvlJc w:val="left"/>
      <w:pPr>
        <w:ind w:left="7669" w:hanging="360"/>
      </w:pPr>
    </w:lvl>
    <w:lvl w:ilvl="8" w:tplc="0C0A001B" w:tentative="1">
      <w:start w:val="1"/>
      <w:numFmt w:val="lowerRoman"/>
      <w:lvlText w:val="%9."/>
      <w:lvlJc w:val="right"/>
      <w:pPr>
        <w:ind w:left="8389" w:hanging="180"/>
      </w:pPr>
    </w:lvl>
  </w:abstractNum>
  <w:abstractNum w:abstractNumId="1" w15:restartNumberingAfterBreak="0">
    <w:nsid w:val="17A951EA"/>
    <w:multiLevelType w:val="multilevel"/>
    <w:tmpl w:val="0110019E"/>
    <w:lvl w:ilvl="0">
      <w:start w:val="1"/>
      <w:numFmt w:val="ordinalText"/>
      <w:suff w:val="space"/>
      <w:lvlText w:val="%1:"/>
      <w:lvlJc w:val="left"/>
      <w:pPr>
        <w:ind w:left="0" w:firstLine="0"/>
      </w:pPr>
      <w:rPr>
        <w:rFonts w:hint="default"/>
      </w:rPr>
    </w:lvl>
    <w:lvl w:ilvl="1">
      <w:start w:val="1"/>
      <w:numFmt w:val="decimalZero"/>
      <w:isLgl/>
      <w:lvlText w:val="Sección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15:restartNumberingAfterBreak="0">
    <w:nsid w:val="32425B1F"/>
    <w:multiLevelType w:val="hybridMultilevel"/>
    <w:tmpl w:val="EE443F2E"/>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2136"/>
        </w:tabs>
        <w:ind w:left="2136" w:hanging="360"/>
      </w:pPr>
      <w:rPr>
        <w:rFonts w:ascii="Courier New" w:hAnsi="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3" w15:restartNumberingAfterBreak="0">
    <w:nsid w:val="3E300A18"/>
    <w:multiLevelType w:val="hybridMultilevel"/>
    <w:tmpl w:val="8D68497A"/>
    <w:lvl w:ilvl="0" w:tplc="60041298">
      <w:start w:val="1"/>
      <w:numFmt w:val="decimal"/>
      <w:lvlText w:val="%1-"/>
      <w:lvlJc w:val="left"/>
      <w:pPr>
        <w:ind w:left="2629" w:hanging="360"/>
      </w:pPr>
      <w:rPr>
        <w:rFonts w:hint="default"/>
        <w:color w:val="auto"/>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5E9543CA"/>
    <w:multiLevelType w:val="hybridMultilevel"/>
    <w:tmpl w:val="D08E57A8"/>
    <w:lvl w:ilvl="0" w:tplc="0C0A0001">
      <w:start w:val="1"/>
      <w:numFmt w:val="bullet"/>
      <w:lvlText w:val=""/>
      <w:lvlJc w:val="left"/>
      <w:pPr>
        <w:tabs>
          <w:tab w:val="num" w:pos="1713"/>
        </w:tabs>
        <w:ind w:left="1713" w:hanging="360"/>
      </w:pPr>
      <w:rPr>
        <w:rFonts w:ascii="Symbol" w:hAnsi="Symbol" w:hint="default"/>
      </w:rPr>
    </w:lvl>
    <w:lvl w:ilvl="1" w:tplc="0C0A0003" w:tentative="1">
      <w:start w:val="1"/>
      <w:numFmt w:val="bullet"/>
      <w:lvlText w:val="o"/>
      <w:lvlJc w:val="left"/>
      <w:pPr>
        <w:tabs>
          <w:tab w:val="num" w:pos="2433"/>
        </w:tabs>
        <w:ind w:left="2433" w:hanging="360"/>
      </w:pPr>
      <w:rPr>
        <w:rFonts w:ascii="Courier New" w:hAnsi="Courier New" w:hint="default"/>
      </w:rPr>
    </w:lvl>
    <w:lvl w:ilvl="2" w:tplc="0C0A0005" w:tentative="1">
      <w:start w:val="1"/>
      <w:numFmt w:val="bullet"/>
      <w:lvlText w:val=""/>
      <w:lvlJc w:val="left"/>
      <w:pPr>
        <w:tabs>
          <w:tab w:val="num" w:pos="3153"/>
        </w:tabs>
        <w:ind w:left="3153" w:hanging="360"/>
      </w:pPr>
      <w:rPr>
        <w:rFonts w:ascii="Wingdings" w:hAnsi="Wingdings" w:hint="default"/>
      </w:rPr>
    </w:lvl>
    <w:lvl w:ilvl="3" w:tplc="0C0A0001" w:tentative="1">
      <w:start w:val="1"/>
      <w:numFmt w:val="bullet"/>
      <w:lvlText w:val=""/>
      <w:lvlJc w:val="left"/>
      <w:pPr>
        <w:tabs>
          <w:tab w:val="num" w:pos="3873"/>
        </w:tabs>
        <w:ind w:left="3873" w:hanging="360"/>
      </w:pPr>
      <w:rPr>
        <w:rFonts w:ascii="Symbol" w:hAnsi="Symbol" w:hint="default"/>
      </w:rPr>
    </w:lvl>
    <w:lvl w:ilvl="4" w:tplc="0C0A0003" w:tentative="1">
      <w:start w:val="1"/>
      <w:numFmt w:val="bullet"/>
      <w:lvlText w:val="o"/>
      <w:lvlJc w:val="left"/>
      <w:pPr>
        <w:tabs>
          <w:tab w:val="num" w:pos="4593"/>
        </w:tabs>
        <w:ind w:left="4593" w:hanging="360"/>
      </w:pPr>
      <w:rPr>
        <w:rFonts w:ascii="Courier New" w:hAnsi="Courier New" w:hint="default"/>
      </w:rPr>
    </w:lvl>
    <w:lvl w:ilvl="5" w:tplc="0C0A0005" w:tentative="1">
      <w:start w:val="1"/>
      <w:numFmt w:val="bullet"/>
      <w:lvlText w:val=""/>
      <w:lvlJc w:val="left"/>
      <w:pPr>
        <w:tabs>
          <w:tab w:val="num" w:pos="5313"/>
        </w:tabs>
        <w:ind w:left="5313" w:hanging="360"/>
      </w:pPr>
      <w:rPr>
        <w:rFonts w:ascii="Wingdings" w:hAnsi="Wingdings" w:hint="default"/>
      </w:rPr>
    </w:lvl>
    <w:lvl w:ilvl="6" w:tplc="0C0A0001" w:tentative="1">
      <w:start w:val="1"/>
      <w:numFmt w:val="bullet"/>
      <w:lvlText w:val=""/>
      <w:lvlJc w:val="left"/>
      <w:pPr>
        <w:tabs>
          <w:tab w:val="num" w:pos="6033"/>
        </w:tabs>
        <w:ind w:left="6033" w:hanging="360"/>
      </w:pPr>
      <w:rPr>
        <w:rFonts w:ascii="Symbol" w:hAnsi="Symbol" w:hint="default"/>
      </w:rPr>
    </w:lvl>
    <w:lvl w:ilvl="7" w:tplc="0C0A0003" w:tentative="1">
      <w:start w:val="1"/>
      <w:numFmt w:val="bullet"/>
      <w:lvlText w:val="o"/>
      <w:lvlJc w:val="left"/>
      <w:pPr>
        <w:tabs>
          <w:tab w:val="num" w:pos="6753"/>
        </w:tabs>
        <w:ind w:left="6753" w:hanging="360"/>
      </w:pPr>
      <w:rPr>
        <w:rFonts w:ascii="Courier New" w:hAnsi="Courier New" w:hint="default"/>
      </w:rPr>
    </w:lvl>
    <w:lvl w:ilvl="8" w:tplc="0C0A0005" w:tentative="1">
      <w:start w:val="1"/>
      <w:numFmt w:val="bullet"/>
      <w:lvlText w:val=""/>
      <w:lvlJc w:val="left"/>
      <w:pPr>
        <w:tabs>
          <w:tab w:val="num" w:pos="7473"/>
        </w:tabs>
        <w:ind w:left="7473" w:hanging="360"/>
      </w:pPr>
      <w:rPr>
        <w:rFonts w:ascii="Wingdings" w:hAnsi="Wingdings" w:hint="default"/>
      </w:rPr>
    </w:lvl>
  </w:abstractNum>
  <w:abstractNum w:abstractNumId="5" w15:restartNumberingAfterBreak="0">
    <w:nsid w:val="793D799B"/>
    <w:multiLevelType w:val="hybridMultilevel"/>
    <w:tmpl w:val="18F82A66"/>
    <w:lvl w:ilvl="0" w:tplc="0C0A0001">
      <w:start w:val="1"/>
      <w:numFmt w:val="bullet"/>
      <w:lvlText w:val=""/>
      <w:lvlJc w:val="left"/>
      <w:pPr>
        <w:tabs>
          <w:tab w:val="num" w:pos="1416"/>
        </w:tabs>
        <w:ind w:left="1416"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28917489">
    <w:abstractNumId w:val="1"/>
  </w:num>
  <w:num w:numId="2" w16cid:durableId="1739596663">
    <w:abstractNumId w:val="1"/>
  </w:num>
  <w:num w:numId="3" w16cid:durableId="1008487548">
    <w:abstractNumId w:val="1"/>
  </w:num>
  <w:num w:numId="4" w16cid:durableId="1791164650">
    <w:abstractNumId w:val="1"/>
  </w:num>
  <w:num w:numId="5" w16cid:durableId="1295135781">
    <w:abstractNumId w:val="1"/>
  </w:num>
  <w:num w:numId="6" w16cid:durableId="477261531">
    <w:abstractNumId w:val="2"/>
  </w:num>
  <w:num w:numId="7" w16cid:durableId="624040149">
    <w:abstractNumId w:val="5"/>
  </w:num>
  <w:num w:numId="8" w16cid:durableId="1699894940">
    <w:abstractNumId w:val="4"/>
  </w:num>
  <w:num w:numId="9" w16cid:durableId="834491343">
    <w:abstractNumId w:val="3"/>
  </w:num>
  <w:num w:numId="10" w16cid:durableId="19358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43B"/>
    <w:rsid w:val="00023A3D"/>
    <w:rsid w:val="000374B2"/>
    <w:rsid w:val="000403D4"/>
    <w:rsid w:val="0005493E"/>
    <w:rsid w:val="0006581B"/>
    <w:rsid w:val="0008087B"/>
    <w:rsid w:val="000A6FEF"/>
    <w:rsid w:val="000B0A66"/>
    <w:rsid w:val="000C4048"/>
    <w:rsid w:val="000E74D4"/>
    <w:rsid w:val="000F497D"/>
    <w:rsid w:val="00103F22"/>
    <w:rsid w:val="001126C5"/>
    <w:rsid w:val="00115EC8"/>
    <w:rsid w:val="001331EC"/>
    <w:rsid w:val="001576A6"/>
    <w:rsid w:val="0016058A"/>
    <w:rsid w:val="001606B1"/>
    <w:rsid w:val="00177261"/>
    <w:rsid w:val="00184363"/>
    <w:rsid w:val="001955D0"/>
    <w:rsid w:val="001B5CED"/>
    <w:rsid w:val="001D0A30"/>
    <w:rsid w:val="001D55BF"/>
    <w:rsid w:val="0020412B"/>
    <w:rsid w:val="00225F9F"/>
    <w:rsid w:val="00236039"/>
    <w:rsid w:val="00247C3C"/>
    <w:rsid w:val="002659C4"/>
    <w:rsid w:val="002A0C21"/>
    <w:rsid w:val="002D2F61"/>
    <w:rsid w:val="002E19B4"/>
    <w:rsid w:val="002E3299"/>
    <w:rsid w:val="003068E1"/>
    <w:rsid w:val="00315097"/>
    <w:rsid w:val="00315212"/>
    <w:rsid w:val="00323F4C"/>
    <w:rsid w:val="00324FEA"/>
    <w:rsid w:val="00342717"/>
    <w:rsid w:val="0034403C"/>
    <w:rsid w:val="003617E9"/>
    <w:rsid w:val="00363D9E"/>
    <w:rsid w:val="003664AB"/>
    <w:rsid w:val="00383A4F"/>
    <w:rsid w:val="00394298"/>
    <w:rsid w:val="003A2A9F"/>
    <w:rsid w:val="003C2D2F"/>
    <w:rsid w:val="00402A96"/>
    <w:rsid w:val="00422745"/>
    <w:rsid w:val="0048274A"/>
    <w:rsid w:val="004840F7"/>
    <w:rsid w:val="004C56FF"/>
    <w:rsid w:val="004E02E2"/>
    <w:rsid w:val="004F4156"/>
    <w:rsid w:val="004F5B36"/>
    <w:rsid w:val="00525C61"/>
    <w:rsid w:val="00527818"/>
    <w:rsid w:val="00533E6A"/>
    <w:rsid w:val="00552C6A"/>
    <w:rsid w:val="00554EE2"/>
    <w:rsid w:val="0056731C"/>
    <w:rsid w:val="0059461A"/>
    <w:rsid w:val="005A5AA4"/>
    <w:rsid w:val="005A5CC1"/>
    <w:rsid w:val="005A6CE7"/>
    <w:rsid w:val="005A6F6E"/>
    <w:rsid w:val="0061083D"/>
    <w:rsid w:val="00642164"/>
    <w:rsid w:val="00643D49"/>
    <w:rsid w:val="0064539C"/>
    <w:rsid w:val="00646F59"/>
    <w:rsid w:val="00664F4E"/>
    <w:rsid w:val="00672F72"/>
    <w:rsid w:val="0068249E"/>
    <w:rsid w:val="006844D3"/>
    <w:rsid w:val="00687920"/>
    <w:rsid w:val="006A4B64"/>
    <w:rsid w:val="006C4D07"/>
    <w:rsid w:val="006D078B"/>
    <w:rsid w:val="006F4A77"/>
    <w:rsid w:val="0070060B"/>
    <w:rsid w:val="007077F4"/>
    <w:rsid w:val="00713DCF"/>
    <w:rsid w:val="00714338"/>
    <w:rsid w:val="00751F65"/>
    <w:rsid w:val="00795F5E"/>
    <w:rsid w:val="007A1408"/>
    <w:rsid w:val="007C40E7"/>
    <w:rsid w:val="007E4997"/>
    <w:rsid w:val="00801DF6"/>
    <w:rsid w:val="008064F2"/>
    <w:rsid w:val="008070E8"/>
    <w:rsid w:val="00810FF9"/>
    <w:rsid w:val="0081721B"/>
    <w:rsid w:val="008259A0"/>
    <w:rsid w:val="00840022"/>
    <w:rsid w:val="00845174"/>
    <w:rsid w:val="00856D7A"/>
    <w:rsid w:val="00884867"/>
    <w:rsid w:val="00887D1B"/>
    <w:rsid w:val="00890080"/>
    <w:rsid w:val="008A2AD0"/>
    <w:rsid w:val="008D6845"/>
    <w:rsid w:val="008E12CE"/>
    <w:rsid w:val="008E643B"/>
    <w:rsid w:val="009124EC"/>
    <w:rsid w:val="0091495F"/>
    <w:rsid w:val="00924EBC"/>
    <w:rsid w:val="00925843"/>
    <w:rsid w:val="00932CC9"/>
    <w:rsid w:val="009538AE"/>
    <w:rsid w:val="0096209C"/>
    <w:rsid w:val="00963B38"/>
    <w:rsid w:val="00967C5E"/>
    <w:rsid w:val="009F2CFB"/>
    <w:rsid w:val="00A24CF4"/>
    <w:rsid w:val="00A311A9"/>
    <w:rsid w:val="00A328E8"/>
    <w:rsid w:val="00A86064"/>
    <w:rsid w:val="00AB2411"/>
    <w:rsid w:val="00AC13D1"/>
    <w:rsid w:val="00AE7B3C"/>
    <w:rsid w:val="00B04034"/>
    <w:rsid w:val="00B07E7B"/>
    <w:rsid w:val="00B50CD5"/>
    <w:rsid w:val="00B52215"/>
    <w:rsid w:val="00B747BA"/>
    <w:rsid w:val="00B86833"/>
    <w:rsid w:val="00B941A3"/>
    <w:rsid w:val="00BA1919"/>
    <w:rsid w:val="00BA243F"/>
    <w:rsid w:val="00BA6915"/>
    <w:rsid w:val="00BB37B4"/>
    <w:rsid w:val="00BC1868"/>
    <w:rsid w:val="00BE51B2"/>
    <w:rsid w:val="00C12034"/>
    <w:rsid w:val="00C17D7E"/>
    <w:rsid w:val="00C2163C"/>
    <w:rsid w:val="00C3799A"/>
    <w:rsid w:val="00C610F6"/>
    <w:rsid w:val="00C71D16"/>
    <w:rsid w:val="00C76259"/>
    <w:rsid w:val="00C77D98"/>
    <w:rsid w:val="00C826AB"/>
    <w:rsid w:val="00C865CB"/>
    <w:rsid w:val="00CD1829"/>
    <w:rsid w:val="00CD4E71"/>
    <w:rsid w:val="00D05CF1"/>
    <w:rsid w:val="00D05F6A"/>
    <w:rsid w:val="00D11056"/>
    <w:rsid w:val="00D12BEB"/>
    <w:rsid w:val="00D37582"/>
    <w:rsid w:val="00D37EB4"/>
    <w:rsid w:val="00D818C7"/>
    <w:rsid w:val="00DA23DA"/>
    <w:rsid w:val="00DD2E63"/>
    <w:rsid w:val="00DD38A2"/>
    <w:rsid w:val="00DE2AD2"/>
    <w:rsid w:val="00DE5049"/>
    <w:rsid w:val="00DF103C"/>
    <w:rsid w:val="00DF16E9"/>
    <w:rsid w:val="00E007ED"/>
    <w:rsid w:val="00E02D40"/>
    <w:rsid w:val="00E21CB2"/>
    <w:rsid w:val="00E3274C"/>
    <w:rsid w:val="00E50F7C"/>
    <w:rsid w:val="00E7515C"/>
    <w:rsid w:val="00E9015E"/>
    <w:rsid w:val="00EA60DE"/>
    <w:rsid w:val="00EB79F0"/>
    <w:rsid w:val="00EC1AF3"/>
    <w:rsid w:val="00EC3E27"/>
    <w:rsid w:val="00EC48F3"/>
    <w:rsid w:val="00EC49AE"/>
    <w:rsid w:val="00EE73AA"/>
    <w:rsid w:val="00EF0AC1"/>
    <w:rsid w:val="00EF5CEE"/>
    <w:rsid w:val="00F05DD4"/>
    <w:rsid w:val="00F20765"/>
    <w:rsid w:val="00F27F13"/>
    <w:rsid w:val="00F4478F"/>
    <w:rsid w:val="00F60C62"/>
    <w:rsid w:val="00F7114A"/>
    <w:rsid w:val="00F926FD"/>
    <w:rsid w:val="00F9372B"/>
    <w:rsid w:val="00FA11C6"/>
    <w:rsid w:val="00FA1551"/>
    <w:rsid w:val="00FB74E5"/>
    <w:rsid w:val="00FC1481"/>
    <w:rsid w:val="00FD7574"/>
    <w:rsid w:val="00FF29B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4C46D5"/>
  <w15:chartTrackingRefBased/>
  <w15:docId w15:val="{5766A4F4-C6B8-4126-8692-E9359D541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643B"/>
    <w:rPr>
      <w:sz w:val="24"/>
      <w:szCs w:val="24"/>
    </w:rPr>
  </w:style>
  <w:style w:type="paragraph" w:styleId="Ttulo1">
    <w:name w:val="heading 1"/>
    <w:basedOn w:val="Normal"/>
    <w:next w:val="Normal"/>
    <w:qFormat/>
    <w:rsid w:val="00422745"/>
    <w:pPr>
      <w:keepNext/>
      <w:spacing w:before="240" w:after="60"/>
      <w:outlineLvl w:val="0"/>
    </w:pPr>
    <w:rPr>
      <w:rFonts w:ascii="Arial" w:hAnsi="Arial" w:cs="Arial"/>
      <w:b/>
      <w:bCs/>
      <w:kern w:val="32"/>
      <w:sz w:val="32"/>
      <w:szCs w:val="32"/>
    </w:rPr>
  </w:style>
  <w:style w:type="paragraph" w:styleId="Ttulo4">
    <w:name w:val="heading 4"/>
    <w:basedOn w:val="Normal"/>
    <w:next w:val="Normal"/>
    <w:qFormat/>
    <w:rsid w:val="008E643B"/>
    <w:pPr>
      <w:keepNext/>
      <w:spacing w:line="360" w:lineRule="auto"/>
      <w:ind w:firstLine="696"/>
      <w:jc w:val="center"/>
      <w:outlineLvl w:val="3"/>
    </w:pPr>
    <w:rPr>
      <w:rFonts w:ascii="Verdana" w:hAnsi="Verdana"/>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1">
    <w:name w:val="Estilo1"/>
    <w:basedOn w:val="Ttulo1"/>
    <w:autoRedefine/>
    <w:rsid w:val="006A4B64"/>
    <w:pPr>
      <w:spacing w:before="120" w:after="120"/>
      <w:jc w:val="both"/>
    </w:pPr>
    <w:rPr>
      <w:b w:val="0"/>
      <w:sz w:val="24"/>
      <w:szCs w:val="24"/>
    </w:rPr>
  </w:style>
  <w:style w:type="paragraph" w:styleId="Sangradetextonormal">
    <w:name w:val="Body Text Indent"/>
    <w:basedOn w:val="Normal"/>
    <w:rsid w:val="008E643B"/>
    <w:pPr>
      <w:ind w:firstLine="709"/>
      <w:jc w:val="both"/>
    </w:pPr>
  </w:style>
  <w:style w:type="paragraph" w:styleId="Sangra2detindependiente">
    <w:name w:val="Body Text Indent 2"/>
    <w:basedOn w:val="Normal"/>
    <w:link w:val="Sangra2detindependienteCar"/>
    <w:rsid w:val="008E643B"/>
    <w:pPr>
      <w:ind w:firstLine="709"/>
      <w:jc w:val="both"/>
    </w:pPr>
    <w:rPr>
      <w:i/>
      <w:iCs/>
    </w:rPr>
  </w:style>
  <w:style w:type="paragraph" w:styleId="NormalWeb">
    <w:name w:val="Normal (Web)"/>
    <w:basedOn w:val="Normal"/>
    <w:rsid w:val="008E643B"/>
    <w:pPr>
      <w:spacing w:before="100" w:beforeAutospacing="1" w:after="100" w:afterAutospacing="1"/>
    </w:pPr>
    <w:rPr>
      <w:color w:val="000000"/>
    </w:rPr>
  </w:style>
  <w:style w:type="paragraph" w:styleId="Textoindependiente">
    <w:name w:val="Body Text"/>
    <w:basedOn w:val="Normal"/>
    <w:rsid w:val="008E643B"/>
    <w:pPr>
      <w:spacing w:line="360" w:lineRule="auto"/>
      <w:jc w:val="center"/>
    </w:pPr>
    <w:rPr>
      <w:rFonts w:ascii="Verdana" w:hAnsi="Verdana"/>
      <w:sz w:val="20"/>
    </w:rPr>
  </w:style>
  <w:style w:type="character" w:styleId="Textoennegrita">
    <w:name w:val="Strong"/>
    <w:qFormat/>
    <w:rsid w:val="008E643B"/>
    <w:rPr>
      <w:b/>
      <w:bCs/>
    </w:rPr>
  </w:style>
  <w:style w:type="character" w:styleId="nfasis">
    <w:name w:val="Emphasis"/>
    <w:qFormat/>
    <w:rsid w:val="008E643B"/>
    <w:rPr>
      <w:i/>
      <w:iCs/>
    </w:rPr>
  </w:style>
  <w:style w:type="paragraph" w:styleId="Textodebloque">
    <w:name w:val="Block Text"/>
    <w:basedOn w:val="Normal"/>
    <w:rsid w:val="008E643B"/>
    <w:pPr>
      <w:ind w:left="284" w:right="284" w:firstLine="709"/>
      <w:jc w:val="both"/>
    </w:pPr>
    <w:rPr>
      <w:b/>
      <w:bCs/>
      <w:u w:val="single"/>
    </w:rPr>
  </w:style>
  <w:style w:type="character" w:styleId="Hipervnculo">
    <w:name w:val="Hyperlink"/>
    <w:rsid w:val="008E643B"/>
    <w:rPr>
      <w:color w:val="0000FF"/>
      <w:u w:val="single"/>
    </w:rPr>
  </w:style>
  <w:style w:type="paragraph" w:styleId="Textodeglobo">
    <w:name w:val="Balloon Text"/>
    <w:basedOn w:val="Normal"/>
    <w:semiHidden/>
    <w:rsid w:val="002E19B4"/>
    <w:rPr>
      <w:rFonts w:ascii="Tahoma" w:hAnsi="Tahoma" w:cs="Tahoma"/>
      <w:sz w:val="16"/>
      <w:szCs w:val="16"/>
    </w:rPr>
  </w:style>
  <w:style w:type="paragraph" w:styleId="Prrafodelista">
    <w:name w:val="List Paragraph"/>
    <w:basedOn w:val="Normal"/>
    <w:uiPriority w:val="34"/>
    <w:qFormat/>
    <w:rsid w:val="00D05F6A"/>
    <w:pPr>
      <w:ind w:left="720"/>
      <w:contextualSpacing/>
    </w:pPr>
  </w:style>
  <w:style w:type="character" w:customStyle="1" w:styleId="Sangra2detindependienteCar">
    <w:name w:val="Sangría 2 de t. independiente Car"/>
    <w:basedOn w:val="Fuentedeprrafopredeter"/>
    <w:link w:val="Sangra2detindependiente"/>
    <w:rsid w:val="00642164"/>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4959736">
      <w:bodyDiv w:val="1"/>
      <w:marLeft w:val="180"/>
      <w:marRight w:val="2100"/>
      <w:marTop w:val="3255"/>
      <w:marBottom w:val="52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28</Pages>
  <Words>7374</Words>
  <Characters>40561</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MODELO EXPEDIENTE ENAJENACIÓN DE BIENES</vt:lpstr>
    </vt:vector>
  </TitlesOfParts>
  <Company>S/N  411200XT0010</Company>
  <LinksUpToDate>false</LinksUpToDate>
  <CharactersWithSpaces>47840</CharactersWithSpaces>
  <SharedDoc>false</SharedDoc>
  <HLinks>
    <vt:vector size="138" baseType="variant">
      <vt:variant>
        <vt:i4>6422638</vt:i4>
      </vt:variant>
      <vt:variant>
        <vt:i4>66</vt:i4>
      </vt:variant>
      <vt:variant>
        <vt:i4>0</vt:i4>
      </vt:variant>
      <vt:variant>
        <vt:i4>5</vt:i4>
      </vt:variant>
      <vt:variant>
        <vt:lpwstr/>
      </vt:variant>
      <vt:variant>
        <vt:lpwstr>INDICE</vt:lpwstr>
      </vt:variant>
      <vt:variant>
        <vt:i4>6422638</vt:i4>
      </vt:variant>
      <vt:variant>
        <vt:i4>63</vt:i4>
      </vt:variant>
      <vt:variant>
        <vt:i4>0</vt:i4>
      </vt:variant>
      <vt:variant>
        <vt:i4>5</vt:i4>
      </vt:variant>
      <vt:variant>
        <vt:lpwstr/>
      </vt:variant>
      <vt:variant>
        <vt:lpwstr>INDICE</vt:lpwstr>
      </vt:variant>
      <vt:variant>
        <vt:i4>6422638</vt:i4>
      </vt:variant>
      <vt:variant>
        <vt:i4>60</vt:i4>
      </vt:variant>
      <vt:variant>
        <vt:i4>0</vt:i4>
      </vt:variant>
      <vt:variant>
        <vt:i4>5</vt:i4>
      </vt:variant>
      <vt:variant>
        <vt:lpwstr/>
      </vt:variant>
      <vt:variant>
        <vt:lpwstr>INDICE</vt:lpwstr>
      </vt:variant>
      <vt:variant>
        <vt:i4>6422638</vt:i4>
      </vt:variant>
      <vt:variant>
        <vt:i4>57</vt:i4>
      </vt:variant>
      <vt:variant>
        <vt:i4>0</vt:i4>
      </vt:variant>
      <vt:variant>
        <vt:i4>5</vt:i4>
      </vt:variant>
      <vt:variant>
        <vt:lpwstr/>
      </vt:variant>
      <vt:variant>
        <vt:lpwstr>INDICE</vt:lpwstr>
      </vt:variant>
      <vt:variant>
        <vt:i4>6422638</vt:i4>
      </vt:variant>
      <vt:variant>
        <vt:i4>54</vt:i4>
      </vt:variant>
      <vt:variant>
        <vt:i4>0</vt:i4>
      </vt:variant>
      <vt:variant>
        <vt:i4>5</vt:i4>
      </vt:variant>
      <vt:variant>
        <vt:lpwstr/>
      </vt:variant>
      <vt:variant>
        <vt:lpwstr>INDICE</vt:lpwstr>
      </vt:variant>
      <vt:variant>
        <vt:i4>6422638</vt:i4>
      </vt:variant>
      <vt:variant>
        <vt:i4>51</vt:i4>
      </vt:variant>
      <vt:variant>
        <vt:i4>0</vt:i4>
      </vt:variant>
      <vt:variant>
        <vt:i4>5</vt:i4>
      </vt:variant>
      <vt:variant>
        <vt:lpwstr/>
      </vt:variant>
      <vt:variant>
        <vt:lpwstr>INDICE</vt:lpwstr>
      </vt:variant>
      <vt:variant>
        <vt:i4>6422638</vt:i4>
      </vt:variant>
      <vt:variant>
        <vt:i4>48</vt:i4>
      </vt:variant>
      <vt:variant>
        <vt:i4>0</vt:i4>
      </vt:variant>
      <vt:variant>
        <vt:i4>5</vt:i4>
      </vt:variant>
      <vt:variant>
        <vt:lpwstr/>
      </vt:variant>
      <vt:variant>
        <vt:lpwstr>INDICE</vt:lpwstr>
      </vt:variant>
      <vt:variant>
        <vt:i4>6422638</vt:i4>
      </vt:variant>
      <vt:variant>
        <vt:i4>45</vt:i4>
      </vt:variant>
      <vt:variant>
        <vt:i4>0</vt:i4>
      </vt:variant>
      <vt:variant>
        <vt:i4>5</vt:i4>
      </vt:variant>
      <vt:variant>
        <vt:lpwstr/>
      </vt:variant>
      <vt:variant>
        <vt:lpwstr>INDICE</vt:lpwstr>
      </vt:variant>
      <vt:variant>
        <vt:i4>6422638</vt:i4>
      </vt:variant>
      <vt:variant>
        <vt:i4>42</vt:i4>
      </vt:variant>
      <vt:variant>
        <vt:i4>0</vt:i4>
      </vt:variant>
      <vt:variant>
        <vt:i4>5</vt:i4>
      </vt:variant>
      <vt:variant>
        <vt:lpwstr/>
      </vt:variant>
      <vt:variant>
        <vt:lpwstr>INDICE</vt:lpwstr>
      </vt:variant>
      <vt:variant>
        <vt:i4>6422638</vt:i4>
      </vt:variant>
      <vt:variant>
        <vt:i4>39</vt:i4>
      </vt:variant>
      <vt:variant>
        <vt:i4>0</vt:i4>
      </vt:variant>
      <vt:variant>
        <vt:i4>5</vt:i4>
      </vt:variant>
      <vt:variant>
        <vt:lpwstr/>
      </vt:variant>
      <vt:variant>
        <vt:lpwstr>INDICE</vt:lpwstr>
      </vt:variant>
      <vt:variant>
        <vt:i4>3801195</vt:i4>
      </vt:variant>
      <vt:variant>
        <vt:i4>36</vt:i4>
      </vt:variant>
      <vt:variant>
        <vt:i4>0</vt:i4>
      </vt:variant>
      <vt:variant>
        <vt:i4>5</vt:i4>
      </vt:variant>
      <vt:variant>
        <vt:lpwstr/>
      </vt:variant>
      <vt:variant>
        <vt:lpwstr>DOCUMENTO10</vt:lpwstr>
      </vt:variant>
      <vt:variant>
        <vt:i4>3801195</vt:i4>
      </vt:variant>
      <vt:variant>
        <vt:i4>33</vt:i4>
      </vt:variant>
      <vt:variant>
        <vt:i4>0</vt:i4>
      </vt:variant>
      <vt:variant>
        <vt:i4>5</vt:i4>
      </vt:variant>
      <vt:variant>
        <vt:lpwstr/>
      </vt:variant>
      <vt:variant>
        <vt:lpwstr>DOCUMENTO10</vt:lpwstr>
      </vt:variant>
      <vt:variant>
        <vt:i4>4063339</vt:i4>
      </vt:variant>
      <vt:variant>
        <vt:i4>30</vt:i4>
      </vt:variant>
      <vt:variant>
        <vt:i4>0</vt:i4>
      </vt:variant>
      <vt:variant>
        <vt:i4>5</vt:i4>
      </vt:variant>
      <vt:variant>
        <vt:lpwstr/>
      </vt:variant>
      <vt:variant>
        <vt:lpwstr>DOCUMENTO5</vt:lpwstr>
      </vt:variant>
      <vt:variant>
        <vt:i4>4063339</vt:i4>
      </vt:variant>
      <vt:variant>
        <vt:i4>27</vt:i4>
      </vt:variant>
      <vt:variant>
        <vt:i4>0</vt:i4>
      </vt:variant>
      <vt:variant>
        <vt:i4>5</vt:i4>
      </vt:variant>
      <vt:variant>
        <vt:lpwstr/>
      </vt:variant>
      <vt:variant>
        <vt:lpwstr>DOCUMENTO5</vt:lpwstr>
      </vt:variant>
      <vt:variant>
        <vt:i4>4128875</vt:i4>
      </vt:variant>
      <vt:variant>
        <vt:i4>24</vt:i4>
      </vt:variant>
      <vt:variant>
        <vt:i4>0</vt:i4>
      </vt:variant>
      <vt:variant>
        <vt:i4>5</vt:i4>
      </vt:variant>
      <vt:variant>
        <vt:lpwstr/>
      </vt:variant>
      <vt:variant>
        <vt:lpwstr>DOCUMENTO4</vt:lpwstr>
      </vt:variant>
      <vt:variant>
        <vt:i4>3276907</vt:i4>
      </vt:variant>
      <vt:variant>
        <vt:i4>21</vt:i4>
      </vt:variant>
      <vt:variant>
        <vt:i4>0</vt:i4>
      </vt:variant>
      <vt:variant>
        <vt:i4>5</vt:i4>
      </vt:variant>
      <vt:variant>
        <vt:lpwstr/>
      </vt:variant>
      <vt:variant>
        <vt:lpwstr>DOCUMENTO9</vt:lpwstr>
      </vt:variant>
      <vt:variant>
        <vt:i4>3276907</vt:i4>
      </vt:variant>
      <vt:variant>
        <vt:i4>18</vt:i4>
      </vt:variant>
      <vt:variant>
        <vt:i4>0</vt:i4>
      </vt:variant>
      <vt:variant>
        <vt:i4>5</vt:i4>
      </vt:variant>
      <vt:variant>
        <vt:lpwstr/>
      </vt:variant>
      <vt:variant>
        <vt:lpwstr>DOCUMENTO9</vt:lpwstr>
      </vt:variant>
      <vt:variant>
        <vt:i4>3670123</vt:i4>
      </vt:variant>
      <vt:variant>
        <vt:i4>15</vt:i4>
      </vt:variant>
      <vt:variant>
        <vt:i4>0</vt:i4>
      </vt:variant>
      <vt:variant>
        <vt:i4>5</vt:i4>
      </vt:variant>
      <vt:variant>
        <vt:lpwstr/>
      </vt:variant>
      <vt:variant>
        <vt:lpwstr>DOCUMENTO3</vt:lpwstr>
      </vt:variant>
      <vt:variant>
        <vt:i4>3342443</vt:i4>
      </vt:variant>
      <vt:variant>
        <vt:i4>12</vt:i4>
      </vt:variant>
      <vt:variant>
        <vt:i4>0</vt:i4>
      </vt:variant>
      <vt:variant>
        <vt:i4>5</vt:i4>
      </vt:variant>
      <vt:variant>
        <vt:lpwstr/>
      </vt:variant>
      <vt:variant>
        <vt:lpwstr>DOCUMENTO8</vt:lpwstr>
      </vt:variant>
      <vt:variant>
        <vt:i4>3932267</vt:i4>
      </vt:variant>
      <vt:variant>
        <vt:i4>9</vt:i4>
      </vt:variant>
      <vt:variant>
        <vt:i4>0</vt:i4>
      </vt:variant>
      <vt:variant>
        <vt:i4>5</vt:i4>
      </vt:variant>
      <vt:variant>
        <vt:lpwstr/>
      </vt:variant>
      <vt:variant>
        <vt:lpwstr>DOCUMENTO7</vt:lpwstr>
      </vt:variant>
      <vt:variant>
        <vt:i4>3997803</vt:i4>
      </vt:variant>
      <vt:variant>
        <vt:i4>6</vt:i4>
      </vt:variant>
      <vt:variant>
        <vt:i4>0</vt:i4>
      </vt:variant>
      <vt:variant>
        <vt:i4>5</vt:i4>
      </vt:variant>
      <vt:variant>
        <vt:lpwstr/>
      </vt:variant>
      <vt:variant>
        <vt:lpwstr>DOCUMENTO6</vt:lpwstr>
      </vt:variant>
      <vt:variant>
        <vt:i4>3735659</vt:i4>
      </vt:variant>
      <vt:variant>
        <vt:i4>3</vt:i4>
      </vt:variant>
      <vt:variant>
        <vt:i4>0</vt:i4>
      </vt:variant>
      <vt:variant>
        <vt:i4>5</vt:i4>
      </vt:variant>
      <vt:variant>
        <vt:lpwstr/>
      </vt:variant>
      <vt:variant>
        <vt:lpwstr>DOCUMENTO2</vt:lpwstr>
      </vt:variant>
      <vt:variant>
        <vt:i4>3801195</vt:i4>
      </vt:variant>
      <vt:variant>
        <vt:i4>0</vt:i4>
      </vt:variant>
      <vt:variant>
        <vt:i4>0</vt:i4>
      </vt:variant>
      <vt:variant>
        <vt:i4>5</vt:i4>
      </vt:variant>
      <vt:variant>
        <vt:lpwstr/>
      </vt:variant>
      <vt:variant>
        <vt:lpwstr>DOCUMENTO1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EXPEDIENTE ENAJENACIÓN DE BIENES</dc:title>
  <dc:subject/>
  <dc:creator>microsoft</dc:creator>
  <cp:keywords/>
  <dc:description/>
  <cp:lastModifiedBy>JULIO JAVIER PEDREIRA GARCIA</cp:lastModifiedBy>
  <cp:revision>12</cp:revision>
  <cp:lastPrinted>2010-01-07T09:20:00Z</cp:lastPrinted>
  <dcterms:created xsi:type="dcterms:W3CDTF">2023-01-09T10:19:00Z</dcterms:created>
  <dcterms:modified xsi:type="dcterms:W3CDTF">2025-12-04T12:36:00Z</dcterms:modified>
</cp:coreProperties>
</file>